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821D4" w14:textId="77777777" w:rsidR="004E0240" w:rsidRDefault="00A07331">
      <w:r w:rsidRPr="00A07331">
        <w:rPr>
          <w:noProof/>
        </w:rPr>
        <w:drawing>
          <wp:inline distT="0" distB="0" distL="0" distR="0" wp14:anchorId="7FB302A9" wp14:editId="1179F7F2">
            <wp:extent cx="5257800" cy="856488"/>
            <wp:effectExtent l="19050" t="0" r="0" b="0"/>
            <wp:docPr id="2" name="Picture 1" descr="Horizontal Logo Smal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ogo Small copy"/>
                    <pic:cNvPicPr>
                      <a:picLocks noChangeAspect="1" noChangeArrowheads="1"/>
                    </pic:cNvPicPr>
                  </pic:nvPicPr>
                  <pic:blipFill>
                    <a:blip r:embed="rId7" cstate="print"/>
                    <a:stretch>
                      <a:fillRect/>
                    </a:stretch>
                  </pic:blipFill>
                  <pic:spPr bwMode="auto">
                    <a:xfrm>
                      <a:off x="0" y="0"/>
                      <a:ext cx="5257800" cy="856488"/>
                    </a:xfrm>
                    <a:prstGeom prst="rect">
                      <a:avLst/>
                    </a:prstGeom>
                    <a:noFill/>
                    <a:ln>
                      <a:noFill/>
                    </a:ln>
                  </pic:spPr>
                </pic:pic>
              </a:graphicData>
            </a:graphic>
          </wp:inline>
        </w:drawing>
      </w:r>
    </w:p>
    <w:p w14:paraId="220687C7" w14:textId="77777777" w:rsidR="00A07331" w:rsidRDefault="00A07331"/>
    <w:p w14:paraId="6F9394E3" w14:textId="77777777" w:rsidR="00A07331" w:rsidRPr="00A07331" w:rsidRDefault="00A07331" w:rsidP="00A07331">
      <w:pPr>
        <w:spacing w:after="0" w:line="240" w:lineRule="auto"/>
        <w:rPr>
          <w:sz w:val="28"/>
          <w:szCs w:val="28"/>
        </w:rPr>
      </w:pPr>
      <w:r>
        <w:rPr>
          <w:b/>
          <w:sz w:val="28"/>
          <w:szCs w:val="28"/>
        </w:rPr>
        <w:t>JOB TITLE:</w:t>
      </w:r>
      <w:r>
        <w:rPr>
          <w:b/>
          <w:sz w:val="28"/>
          <w:szCs w:val="28"/>
        </w:rPr>
        <w:tab/>
      </w:r>
      <w:r>
        <w:rPr>
          <w:b/>
          <w:sz w:val="28"/>
          <w:szCs w:val="28"/>
        </w:rPr>
        <w:tab/>
      </w:r>
      <w:r>
        <w:rPr>
          <w:sz w:val="28"/>
          <w:szCs w:val="28"/>
        </w:rPr>
        <w:t>CLINICAL SECRETARY</w:t>
      </w:r>
    </w:p>
    <w:p w14:paraId="0BC3C021" w14:textId="77777777" w:rsidR="00A07331" w:rsidRPr="00A07331" w:rsidRDefault="00A07331" w:rsidP="00A07331">
      <w:pPr>
        <w:spacing w:after="0" w:line="240" w:lineRule="auto"/>
        <w:rPr>
          <w:sz w:val="28"/>
          <w:szCs w:val="28"/>
        </w:rPr>
      </w:pPr>
      <w:r>
        <w:rPr>
          <w:b/>
          <w:sz w:val="28"/>
          <w:szCs w:val="28"/>
        </w:rPr>
        <w:t>DEPARTMENT:</w:t>
      </w:r>
      <w:r>
        <w:rPr>
          <w:b/>
          <w:sz w:val="28"/>
          <w:szCs w:val="28"/>
        </w:rPr>
        <w:tab/>
      </w:r>
      <w:r>
        <w:rPr>
          <w:sz w:val="28"/>
          <w:szCs w:val="28"/>
        </w:rPr>
        <w:t xml:space="preserve">CLINICAL OPERATIONS </w:t>
      </w:r>
    </w:p>
    <w:p w14:paraId="6FAE689C" w14:textId="7150D79B" w:rsidR="00A07331" w:rsidRDefault="00A07331" w:rsidP="00A07331">
      <w:pPr>
        <w:spacing w:after="0" w:line="240" w:lineRule="auto"/>
        <w:rPr>
          <w:sz w:val="28"/>
          <w:szCs w:val="28"/>
        </w:rPr>
      </w:pPr>
      <w:r>
        <w:rPr>
          <w:b/>
          <w:sz w:val="28"/>
          <w:szCs w:val="28"/>
        </w:rPr>
        <w:t>REPORTS TO:</w:t>
      </w:r>
      <w:r>
        <w:rPr>
          <w:b/>
          <w:sz w:val="28"/>
          <w:szCs w:val="28"/>
        </w:rPr>
        <w:tab/>
      </w:r>
      <w:r>
        <w:rPr>
          <w:sz w:val="28"/>
          <w:szCs w:val="28"/>
        </w:rPr>
        <w:t xml:space="preserve">CLINICAL </w:t>
      </w:r>
      <w:r w:rsidR="003D55B2">
        <w:rPr>
          <w:sz w:val="28"/>
          <w:szCs w:val="28"/>
        </w:rPr>
        <w:t>MANAGER</w:t>
      </w:r>
      <w:r>
        <w:rPr>
          <w:sz w:val="28"/>
          <w:szCs w:val="28"/>
        </w:rPr>
        <w:t xml:space="preserve"> </w:t>
      </w:r>
    </w:p>
    <w:p w14:paraId="10F01279" w14:textId="77777777" w:rsidR="00A07331" w:rsidRDefault="00A07331" w:rsidP="00A07331">
      <w:pPr>
        <w:spacing w:after="0" w:line="240" w:lineRule="auto"/>
        <w:rPr>
          <w:sz w:val="28"/>
          <w:szCs w:val="28"/>
        </w:rPr>
      </w:pPr>
    </w:p>
    <w:p w14:paraId="650171B7" w14:textId="77777777" w:rsidR="00A07331" w:rsidRDefault="00F10D7E" w:rsidP="00A07331">
      <w:pPr>
        <w:spacing w:after="0" w:line="240" w:lineRule="auto"/>
        <w:rPr>
          <w:sz w:val="28"/>
          <w:szCs w:val="28"/>
        </w:rPr>
      </w:pPr>
      <w:r>
        <w:rPr>
          <w:b/>
          <w:sz w:val="28"/>
          <w:szCs w:val="28"/>
          <w:u w:val="single"/>
        </w:rPr>
        <w:t>JOB SUMMARY:</w:t>
      </w:r>
    </w:p>
    <w:p w14:paraId="03745772" w14:textId="71EA68A8" w:rsidR="00F10D7E" w:rsidRPr="00F10D7E" w:rsidRDefault="00F10D7E" w:rsidP="00F10D7E">
      <w:pPr>
        <w:spacing w:after="0" w:line="240" w:lineRule="auto"/>
        <w:jc w:val="both"/>
        <w:rPr>
          <w:rFonts w:cstheme="minorHAnsi"/>
          <w:sz w:val="28"/>
          <w:szCs w:val="28"/>
        </w:rPr>
      </w:pPr>
      <w:r>
        <w:rPr>
          <w:rFonts w:ascii="Times New Roman" w:hAnsi="Times New Roman"/>
          <w:sz w:val="28"/>
          <w:szCs w:val="28"/>
        </w:rPr>
        <w:tab/>
      </w:r>
      <w:r w:rsidR="003317DE">
        <w:rPr>
          <w:rFonts w:cstheme="minorHAnsi"/>
          <w:sz w:val="28"/>
          <w:szCs w:val="28"/>
        </w:rPr>
        <w:t>The Clinical S</w:t>
      </w:r>
      <w:r w:rsidRPr="00F10D7E">
        <w:rPr>
          <w:rFonts w:cstheme="minorHAnsi"/>
          <w:sz w:val="28"/>
          <w:szCs w:val="28"/>
        </w:rPr>
        <w:t xml:space="preserve">ecretary is responsible for assisting </w:t>
      </w:r>
      <w:r w:rsidR="003D55B2">
        <w:rPr>
          <w:rFonts w:cstheme="minorHAnsi"/>
          <w:sz w:val="28"/>
          <w:szCs w:val="28"/>
        </w:rPr>
        <w:t>clinical teams</w:t>
      </w:r>
      <w:r w:rsidRPr="00F10D7E">
        <w:rPr>
          <w:rFonts w:cstheme="minorHAnsi"/>
          <w:sz w:val="28"/>
          <w:szCs w:val="28"/>
        </w:rPr>
        <w:t xml:space="preserve"> in various duties including tracking of patients, obtaining films, records and reports for scheduled appointments, sc</w:t>
      </w:r>
      <w:r w:rsidR="00CC070F">
        <w:rPr>
          <w:rFonts w:cstheme="minorHAnsi"/>
          <w:sz w:val="28"/>
          <w:szCs w:val="28"/>
        </w:rPr>
        <w:t xml:space="preserve">heduling patients appointments, </w:t>
      </w:r>
      <w:r w:rsidRPr="00F10D7E">
        <w:rPr>
          <w:rFonts w:cstheme="minorHAnsi"/>
          <w:sz w:val="28"/>
          <w:szCs w:val="28"/>
        </w:rPr>
        <w:t xml:space="preserve">and providing other administrative support as needed. </w:t>
      </w:r>
    </w:p>
    <w:p w14:paraId="214B5B5A" w14:textId="77777777" w:rsidR="00F10D7E" w:rsidRDefault="00F10D7E" w:rsidP="00F10D7E">
      <w:pPr>
        <w:spacing w:after="0" w:line="240" w:lineRule="auto"/>
        <w:jc w:val="both"/>
        <w:rPr>
          <w:rFonts w:ascii="Times New Roman" w:hAnsi="Times New Roman"/>
          <w:sz w:val="28"/>
          <w:szCs w:val="28"/>
        </w:rPr>
      </w:pPr>
    </w:p>
    <w:p w14:paraId="62FC423E" w14:textId="77777777" w:rsidR="00F10D7E" w:rsidRDefault="00F10D7E" w:rsidP="00F10D7E">
      <w:pPr>
        <w:spacing w:after="0" w:line="240" w:lineRule="auto"/>
        <w:jc w:val="both"/>
        <w:rPr>
          <w:rFonts w:cstheme="minorHAnsi"/>
          <w:sz w:val="28"/>
          <w:szCs w:val="28"/>
        </w:rPr>
      </w:pPr>
      <w:r>
        <w:rPr>
          <w:rFonts w:cstheme="minorHAnsi"/>
          <w:b/>
          <w:sz w:val="28"/>
          <w:szCs w:val="28"/>
          <w:u w:val="single"/>
        </w:rPr>
        <w:t>POSITION ACCOUNTABILITIES:</w:t>
      </w:r>
    </w:p>
    <w:p w14:paraId="0286275C" w14:textId="77777777" w:rsidR="00F10D7E" w:rsidRDefault="00F10D7E" w:rsidP="00F10D7E">
      <w:pPr>
        <w:pStyle w:val="ListParagraph"/>
        <w:numPr>
          <w:ilvl w:val="0"/>
          <w:numId w:val="1"/>
        </w:numPr>
        <w:spacing w:after="0" w:line="240" w:lineRule="auto"/>
        <w:jc w:val="both"/>
        <w:rPr>
          <w:rFonts w:cstheme="minorHAnsi"/>
          <w:sz w:val="28"/>
          <w:szCs w:val="28"/>
        </w:rPr>
      </w:pPr>
      <w:r>
        <w:rPr>
          <w:rFonts w:cstheme="minorHAnsi"/>
          <w:sz w:val="28"/>
          <w:szCs w:val="28"/>
        </w:rPr>
        <w:t xml:space="preserve">Commitment to perform all job responsibilities in accordance with the philosophy and mission statement of USA. Honest, ethical, professional behavior is a condition of employment </w:t>
      </w:r>
    </w:p>
    <w:p w14:paraId="6FA097EF" w14:textId="628CC0FF" w:rsidR="00F10D7E" w:rsidRDefault="00F10D7E" w:rsidP="00F10D7E">
      <w:pPr>
        <w:pStyle w:val="ListParagraph"/>
        <w:numPr>
          <w:ilvl w:val="0"/>
          <w:numId w:val="1"/>
        </w:numPr>
        <w:spacing w:after="0" w:line="240" w:lineRule="auto"/>
        <w:jc w:val="both"/>
        <w:rPr>
          <w:rFonts w:cstheme="minorHAnsi"/>
          <w:sz w:val="28"/>
          <w:szCs w:val="28"/>
        </w:rPr>
      </w:pPr>
      <w:r>
        <w:rPr>
          <w:rFonts w:cstheme="minorHAnsi"/>
          <w:sz w:val="28"/>
          <w:szCs w:val="28"/>
        </w:rPr>
        <w:t>Organize</w:t>
      </w:r>
      <w:r w:rsidR="00CC070F">
        <w:rPr>
          <w:rFonts w:cstheme="minorHAnsi"/>
          <w:sz w:val="28"/>
          <w:szCs w:val="28"/>
        </w:rPr>
        <w:t>s</w:t>
      </w:r>
      <w:r>
        <w:rPr>
          <w:rFonts w:cstheme="minorHAnsi"/>
          <w:sz w:val="28"/>
          <w:szCs w:val="28"/>
        </w:rPr>
        <w:t xml:space="preserve"> work assigned by </w:t>
      </w:r>
      <w:r w:rsidR="003D55B2">
        <w:rPr>
          <w:rFonts w:cstheme="minorHAnsi"/>
          <w:sz w:val="28"/>
          <w:szCs w:val="28"/>
        </w:rPr>
        <w:t>clinical teams</w:t>
      </w:r>
      <w:r>
        <w:rPr>
          <w:rFonts w:cstheme="minorHAnsi"/>
          <w:sz w:val="28"/>
          <w:szCs w:val="28"/>
        </w:rPr>
        <w:t xml:space="preserve"> to ensure that it’s handled in a timely, efficient manner with</w:t>
      </w:r>
      <w:r w:rsidR="00CC070F">
        <w:rPr>
          <w:rFonts w:cstheme="minorHAnsi"/>
          <w:sz w:val="28"/>
          <w:szCs w:val="28"/>
        </w:rPr>
        <w:t xml:space="preserve"> the</w:t>
      </w:r>
      <w:r>
        <w:rPr>
          <w:rFonts w:cstheme="minorHAnsi"/>
          <w:sz w:val="28"/>
          <w:szCs w:val="28"/>
        </w:rPr>
        <w:t xml:space="preserve"> follow-up completed and documented </w:t>
      </w:r>
    </w:p>
    <w:p w14:paraId="7EF1AFC6" w14:textId="5F4CDE51" w:rsidR="00F10D7E" w:rsidRDefault="00F10D7E" w:rsidP="00F10D7E">
      <w:pPr>
        <w:pStyle w:val="ListParagraph"/>
        <w:numPr>
          <w:ilvl w:val="0"/>
          <w:numId w:val="1"/>
        </w:numPr>
        <w:spacing w:after="0" w:line="240" w:lineRule="auto"/>
        <w:jc w:val="both"/>
        <w:rPr>
          <w:rFonts w:cstheme="minorHAnsi"/>
          <w:sz w:val="28"/>
          <w:szCs w:val="28"/>
        </w:rPr>
      </w:pPr>
      <w:r>
        <w:rPr>
          <w:rFonts w:cstheme="minorHAnsi"/>
          <w:sz w:val="28"/>
          <w:szCs w:val="28"/>
        </w:rPr>
        <w:t>Prepare</w:t>
      </w:r>
      <w:r w:rsidR="00CC070F">
        <w:rPr>
          <w:rFonts w:cstheme="minorHAnsi"/>
          <w:sz w:val="28"/>
          <w:szCs w:val="28"/>
        </w:rPr>
        <w:t>s</w:t>
      </w:r>
      <w:r>
        <w:rPr>
          <w:rFonts w:cstheme="minorHAnsi"/>
          <w:sz w:val="28"/>
          <w:szCs w:val="28"/>
        </w:rPr>
        <w:t xml:space="preserve"> surgery packets and fax</w:t>
      </w:r>
      <w:r w:rsidR="00CC070F">
        <w:rPr>
          <w:rFonts w:cstheme="minorHAnsi"/>
          <w:sz w:val="28"/>
          <w:szCs w:val="28"/>
        </w:rPr>
        <w:t>es</w:t>
      </w:r>
      <w:r>
        <w:rPr>
          <w:rFonts w:cstheme="minorHAnsi"/>
          <w:sz w:val="28"/>
          <w:szCs w:val="28"/>
        </w:rPr>
        <w:t xml:space="preserve"> information to various hospitals</w:t>
      </w:r>
      <w:r w:rsidR="003D55B2">
        <w:rPr>
          <w:rFonts w:cstheme="minorHAnsi"/>
          <w:sz w:val="28"/>
          <w:szCs w:val="28"/>
        </w:rPr>
        <w:t xml:space="preserve"> via electronic process</w:t>
      </w:r>
    </w:p>
    <w:p w14:paraId="18F12AC1" w14:textId="77777777" w:rsidR="00F10D7E" w:rsidRDefault="00F10D7E" w:rsidP="00F10D7E">
      <w:pPr>
        <w:pStyle w:val="ListParagraph"/>
        <w:numPr>
          <w:ilvl w:val="0"/>
          <w:numId w:val="1"/>
        </w:numPr>
        <w:spacing w:after="0" w:line="240" w:lineRule="auto"/>
        <w:jc w:val="both"/>
        <w:rPr>
          <w:rFonts w:cstheme="minorHAnsi"/>
          <w:sz w:val="28"/>
          <w:szCs w:val="28"/>
        </w:rPr>
      </w:pPr>
      <w:r>
        <w:rPr>
          <w:rFonts w:cstheme="minorHAnsi"/>
          <w:sz w:val="28"/>
          <w:szCs w:val="28"/>
        </w:rPr>
        <w:t>Contact</w:t>
      </w:r>
      <w:r w:rsidR="00CC070F">
        <w:rPr>
          <w:rFonts w:cstheme="minorHAnsi"/>
          <w:sz w:val="28"/>
          <w:szCs w:val="28"/>
        </w:rPr>
        <w:t>s</w:t>
      </w:r>
      <w:r>
        <w:rPr>
          <w:rFonts w:cstheme="minorHAnsi"/>
          <w:sz w:val="28"/>
          <w:szCs w:val="28"/>
        </w:rPr>
        <w:t xml:space="preserve"> patients regarding results</w:t>
      </w:r>
      <w:r w:rsidR="00CC070F">
        <w:rPr>
          <w:rFonts w:cstheme="minorHAnsi"/>
          <w:sz w:val="28"/>
          <w:szCs w:val="28"/>
        </w:rPr>
        <w:t>,</w:t>
      </w:r>
      <w:r>
        <w:rPr>
          <w:rFonts w:cstheme="minorHAnsi"/>
          <w:sz w:val="28"/>
          <w:szCs w:val="28"/>
        </w:rPr>
        <w:t xml:space="preserve"> and schedule</w:t>
      </w:r>
      <w:r w:rsidR="00CC070F">
        <w:rPr>
          <w:rFonts w:cstheme="minorHAnsi"/>
          <w:sz w:val="28"/>
          <w:szCs w:val="28"/>
        </w:rPr>
        <w:t>s</w:t>
      </w:r>
      <w:r>
        <w:rPr>
          <w:rFonts w:cstheme="minorHAnsi"/>
          <w:sz w:val="28"/>
          <w:szCs w:val="28"/>
        </w:rPr>
        <w:t xml:space="preserve"> follow-up visits as needed</w:t>
      </w:r>
    </w:p>
    <w:p w14:paraId="7701F046" w14:textId="77777777" w:rsidR="00F10D7E" w:rsidRDefault="00CC070F" w:rsidP="00F10D7E">
      <w:pPr>
        <w:pStyle w:val="ListParagraph"/>
        <w:numPr>
          <w:ilvl w:val="0"/>
          <w:numId w:val="1"/>
        </w:numPr>
        <w:spacing w:after="0" w:line="240" w:lineRule="auto"/>
        <w:jc w:val="both"/>
        <w:rPr>
          <w:rFonts w:cstheme="minorHAnsi"/>
          <w:sz w:val="28"/>
          <w:szCs w:val="28"/>
        </w:rPr>
      </w:pPr>
      <w:r>
        <w:rPr>
          <w:rFonts w:cstheme="minorHAnsi"/>
          <w:sz w:val="28"/>
          <w:szCs w:val="28"/>
        </w:rPr>
        <w:t>Must have the a</w:t>
      </w:r>
      <w:r w:rsidR="00F10D7E">
        <w:rPr>
          <w:rFonts w:cstheme="minorHAnsi"/>
          <w:sz w:val="28"/>
          <w:szCs w:val="28"/>
        </w:rPr>
        <w:t xml:space="preserve">bility to work in a team oriented environment </w:t>
      </w:r>
    </w:p>
    <w:p w14:paraId="206B962F" w14:textId="25D9C927" w:rsidR="00F10D7E" w:rsidRDefault="00F10D7E" w:rsidP="00F10D7E">
      <w:pPr>
        <w:pStyle w:val="ListParagraph"/>
        <w:numPr>
          <w:ilvl w:val="0"/>
          <w:numId w:val="1"/>
        </w:numPr>
        <w:spacing w:after="0" w:line="240" w:lineRule="auto"/>
        <w:jc w:val="both"/>
        <w:rPr>
          <w:rFonts w:cstheme="minorHAnsi"/>
          <w:sz w:val="28"/>
          <w:szCs w:val="28"/>
        </w:rPr>
      </w:pPr>
      <w:r>
        <w:rPr>
          <w:rFonts w:cstheme="minorHAnsi"/>
          <w:sz w:val="28"/>
          <w:szCs w:val="28"/>
        </w:rPr>
        <w:t>Track</w:t>
      </w:r>
      <w:r w:rsidR="00CC070F">
        <w:rPr>
          <w:rFonts w:cstheme="minorHAnsi"/>
          <w:sz w:val="28"/>
          <w:szCs w:val="28"/>
        </w:rPr>
        <w:t>s</w:t>
      </w:r>
      <w:r>
        <w:rPr>
          <w:rFonts w:cstheme="minorHAnsi"/>
          <w:sz w:val="28"/>
          <w:szCs w:val="28"/>
        </w:rPr>
        <w:t xml:space="preserve"> patients </w:t>
      </w:r>
      <w:r w:rsidR="003D55B2">
        <w:rPr>
          <w:rFonts w:cstheme="minorHAnsi"/>
          <w:sz w:val="28"/>
          <w:szCs w:val="28"/>
        </w:rPr>
        <w:t xml:space="preserve">through electronic medical record system </w:t>
      </w:r>
      <w:r w:rsidR="00CC070F">
        <w:rPr>
          <w:rFonts w:cstheme="minorHAnsi"/>
          <w:sz w:val="28"/>
          <w:szCs w:val="28"/>
        </w:rPr>
        <w:t xml:space="preserve">for return visits, assists </w:t>
      </w:r>
      <w:r w:rsidR="007E1243">
        <w:rPr>
          <w:rFonts w:cstheme="minorHAnsi"/>
          <w:sz w:val="28"/>
          <w:szCs w:val="28"/>
        </w:rPr>
        <w:t xml:space="preserve">in </w:t>
      </w:r>
      <w:r>
        <w:rPr>
          <w:rFonts w:cstheme="minorHAnsi"/>
          <w:sz w:val="28"/>
          <w:szCs w:val="28"/>
        </w:rPr>
        <w:t>scheduling tests, and</w:t>
      </w:r>
      <w:r w:rsidR="00CC070F">
        <w:rPr>
          <w:rFonts w:cstheme="minorHAnsi"/>
          <w:sz w:val="28"/>
          <w:szCs w:val="28"/>
        </w:rPr>
        <w:t xml:space="preserve"> if needed,</w:t>
      </w:r>
      <w:r>
        <w:rPr>
          <w:rFonts w:cstheme="minorHAnsi"/>
          <w:sz w:val="28"/>
          <w:szCs w:val="28"/>
        </w:rPr>
        <w:t xml:space="preserve"> call</w:t>
      </w:r>
      <w:r w:rsidR="00CC070F">
        <w:rPr>
          <w:rFonts w:cstheme="minorHAnsi"/>
          <w:sz w:val="28"/>
          <w:szCs w:val="28"/>
        </w:rPr>
        <w:t>s patients prior to appointments to remind patients</w:t>
      </w:r>
      <w:r>
        <w:rPr>
          <w:rFonts w:cstheme="minorHAnsi"/>
          <w:sz w:val="28"/>
          <w:szCs w:val="28"/>
        </w:rPr>
        <w:t xml:space="preserve"> of these</w:t>
      </w:r>
      <w:r w:rsidR="00CC070F">
        <w:rPr>
          <w:rFonts w:cstheme="minorHAnsi"/>
          <w:sz w:val="28"/>
          <w:szCs w:val="28"/>
        </w:rPr>
        <w:t>. If necessary</w:t>
      </w:r>
      <w:r>
        <w:rPr>
          <w:rFonts w:cstheme="minorHAnsi"/>
          <w:sz w:val="28"/>
          <w:szCs w:val="28"/>
        </w:rPr>
        <w:t>, assist</w:t>
      </w:r>
      <w:r w:rsidR="00CC070F">
        <w:rPr>
          <w:rFonts w:cstheme="minorHAnsi"/>
          <w:sz w:val="28"/>
          <w:szCs w:val="28"/>
        </w:rPr>
        <w:t>s</w:t>
      </w:r>
      <w:r>
        <w:rPr>
          <w:rFonts w:cstheme="minorHAnsi"/>
          <w:sz w:val="28"/>
          <w:szCs w:val="28"/>
        </w:rPr>
        <w:t xml:space="preserve"> pat</w:t>
      </w:r>
      <w:r w:rsidR="00CC070F">
        <w:rPr>
          <w:rFonts w:cstheme="minorHAnsi"/>
          <w:sz w:val="28"/>
          <w:szCs w:val="28"/>
        </w:rPr>
        <w:t>ient in scheduling these and en</w:t>
      </w:r>
      <w:r>
        <w:rPr>
          <w:rFonts w:cstheme="minorHAnsi"/>
          <w:sz w:val="28"/>
          <w:szCs w:val="28"/>
        </w:rPr>
        <w:t>sure</w:t>
      </w:r>
      <w:r w:rsidR="00CC070F">
        <w:rPr>
          <w:rFonts w:cstheme="minorHAnsi"/>
          <w:sz w:val="28"/>
          <w:szCs w:val="28"/>
        </w:rPr>
        <w:t>s that</w:t>
      </w:r>
      <w:r>
        <w:rPr>
          <w:rFonts w:cstheme="minorHAnsi"/>
          <w:sz w:val="28"/>
          <w:szCs w:val="28"/>
        </w:rPr>
        <w:t xml:space="preserve"> proper referral</w:t>
      </w:r>
      <w:r w:rsidR="00CC070F">
        <w:rPr>
          <w:rFonts w:cstheme="minorHAnsi"/>
          <w:sz w:val="28"/>
          <w:szCs w:val="28"/>
        </w:rPr>
        <w:t xml:space="preserve"> is</w:t>
      </w:r>
      <w:r>
        <w:rPr>
          <w:rFonts w:cstheme="minorHAnsi"/>
          <w:sz w:val="28"/>
          <w:szCs w:val="28"/>
        </w:rPr>
        <w:t xml:space="preserve"> obtained from insurance if required </w:t>
      </w:r>
    </w:p>
    <w:p w14:paraId="5A6D3A27" w14:textId="67CDA2EC" w:rsidR="00F10D7E" w:rsidRDefault="003D55B2" w:rsidP="00F10D7E">
      <w:pPr>
        <w:pStyle w:val="ListParagraph"/>
        <w:numPr>
          <w:ilvl w:val="0"/>
          <w:numId w:val="1"/>
        </w:numPr>
        <w:spacing w:after="0" w:line="240" w:lineRule="auto"/>
        <w:jc w:val="both"/>
        <w:rPr>
          <w:rFonts w:cstheme="minorHAnsi"/>
          <w:sz w:val="28"/>
          <w:szCs w:val="28"/>
        </w:rPr>
      </w:pPr>
      <w:r>
        <w:rPr>
          <w:rFonts w:cstheme="minorHAnsi"/>
          <w:sz w:val="28"/>
          <w:szCs w:val="28"/>
        </w:rPr>
        <w:t>Upload surgery packets into hospital’s EMR as applicable; i.e., EPIC, etc.</w:t>
      </w:r>
    </w:p>
    <w:p w14:paraId="2B5CC309" w14:textId="77777777" w:rsidR="00F10D7E" w:rsidRDefault="00F10D7E" w:rsidP="00F10D7E">
      <w:pPr>
        <w:pStyle w:val="ListParagraph"/>
        <w:numPr>
          <w:ilvl w:val="0"/>
          <w:numId w:val="1"/>
        </w:numPr>
        <w:spacing w:after="0" w:line="240" w:lineRule="auto"/>
        <w:jc w:val="both"/>
        <w:rPr>
          <w:rFonts w:cstheme="minorHAnsi"/>
          <w:sz w:val="28"/>
          <w:szCs w:val="28"/>
        </w:rPr>
      </w:pPr>
      <w:r>
        <w:rPr>
          <w:rFonts w:cstheme="minorHAnsi"/>
          <w:sz w:val="28"/>
          <w:szCs w:val="28"/>
        </w:rPr>
        <w:t>Obtain</w:t>
      </w:r>
      <w:r w:rsidR="00CC070F">
        <w:rPr>
          <w:rFonts w:cstheme="minorHAnsi"/>
          <w:sz w:val="28"/>
          <w:szCs w:val="28"/>
        </w:rPr>
        <w:t>s</w:t>
      </w:r>
      <w:r>
        <w:rPr>
          <w:rFonts w:cstheme="minorHAnsi"/>
          <w:sz w:val="28"/>
          <w:szCs w:val="28"/>
        </w:rPr>
        <w:t xml:space="preserve"> various reports</w:t>
      </w:r>
      <w:r w:rsidR="00CC070F">
        <w:rPr>
          <w:rFonts w:cstheme="minorHAnsi"/>
          <w:sz w:val="28"/>
          <w:szCs w:val="28"/>
        </w:rPr>
        <w:t xml:space="preserve"> (path, labs, etc.) on patients;</w:t>
      </w:r>
      <w:r>
        <w:rPr>
          <w:rFonts w:cstheme="minorHAnsi"/>
          <w:sz w:val="28"/>
          <w:szCs w:val="28"/>
        </w:rPr>
        <w:t xml:space="preserve"> </w:t>
      </w:r>
      <w:r w:rsidR="009A25A4">
        <w:rPr>
          <w:rFonts w:cstheme="minorHAnsi"/>
          <w:sz w:val="28"/>
          <w:szCs w:val="28"/>
        </w:rPr>
        <w:t>a</w:t>
      </w:r>
      <w:r w:rsidR="00CC070F">
        <w:rPr>
          <w:rFonts w:cstheme="minorHAnsi"/>
          <w:sz w:val="28"/>
          <w:szCs w:val="28"/>
        </w:rPr>
        <w:t xml:space="preserve">fter collection of data, </w:t>
      </w:r>
      <w:r>
        <w:rPr>
          <w:rFonts w:cstheme="minorHAnsi"/>
          <w:sz w:val="28"/>
          <w:szCs w:val="28"/>
        </w:rPr>
        <w:t>fax</w:t>
      </w:r>
      <w:r w:rsidR="00CC070F">
        <w:rPr>
          <w:rFonts w:cstheme="minorHAnsi"/>
          <w:sz w:val="28"/>
          <w:szCs w:val="28"/>
        </w:rPr>
        <w:t>es</w:t>
      </w:r>
      <w:r>
        <w:rPr>
          <w:rFonts w:cstheme="minorHAnsi"/>
          <w:sz w:val="28"/>
          <w:szCs w:val="28"/>
        </w:rPr>
        <w:t xml:space="preserve"> and send</w:t>
      </w:r>
      <w:r w:rsidR="00CC070F">
        <w:rPr>
          <w:rFonts w:cstheme="minorHAnsi"/>
          <w:sz w:val="28"/>
          <w:szCs w:val="28"/>
        </w:rPr>
        <w:t>s</w:t>
      </w:r>
      <w:r>
        <w:rPr>
          <w:rFonts w:cstheme="minorHAnsi"/>
          <w:sz w:val="28"/>
          <w:szCs w:val="28"/>
        </w:rPr>
        <w:t xml:space="preserve"> reports to other offices as needed </w:t>
      </w:r>
    </w:p>
    <w:p w14:paraId="20B2F415" w14:textId="05E026B8" w:rsidR="00F10D7E" w:rsidRDefault="00F10D7E" w:rsidP="00F10D7E">
      <w:pPr>
        <w:pStyle w:val="ListParagraph"/>
        <w:numPr>
          <w:ilvl w:val="0"/>
          <w:numId w:val="1"/>
        </w:numPr>
        <w:spacing w:after="0" w:line="240" w:lineRule="auto"/>
        <w:jc w:val="both"/>
        <w:rPr>
          <w:rFonts w:cstheme="minorHAnsi"/>
          <w:sz w:val="28"/>
          <w:szCs w:val="28"/>
        </w:rPr>
      </w:pPr>
      <w:r>
        <w:rPr>
          <w:rFonts w:cstheme="minorHAnsi"/>
          <w:sz w:val="28"/>
          <w:szCs w:val="28"/>
        </w:rPr>
        <w:t>Contact</w:t>
      </w:r>
      <w:r w:rsidR="00CC070F">
        <w:rPr>
          <w:rFonts w:cstheme="minorHAnsi"/>
          <w:sz w:val="28"/>
          <w:szCs w:val="28"/>
        </w:rPr>
        <w:t>s</w:t>
      </w:r>
      <w:r>
        <w:rPr>
          <w:rFonts w:cstheme="minorHAnsi"/>
          <w:sz w:val="28"/>
          <w:szCs w:val="28"/>
        </w:rPr>
        <w:t xml:space="preserve"> patients </w:t>
      </w:r>
      <w:r w:rsidR="00CC070F">
        <w:rPr>
          <w:rFonts w:cstheme="minorHAnsi"/>
          <w:sz w:val="28"/>
          <w:szCs w:val="28"/>
        </w:rPr>
        <w:t>who missed an appointment</w:t>
      </w:r>
      <w:r>
        <w:rPr>
          <w:rFonts w:cstheme="minorHAnsi"/>
          <w:sz w:val="28"/>
          <w:szCs w:val="28"/>
        </w:rPr>
        <w:t xml:space="preserve"> and reschedule</w:t>
      </w:r>
      <w:r w:rsidR="00CC070F">
        <w:rPr>
          <w:rFonts w:cstheme="minorHAnsi"/>
          <w:sz w:val="28"/>
          <w:szCs w:val="28"/>
        </w:rPr>
        <w:t>s</w:t>
      </w:r>
      <w:r>
        <w:rPr>
          <w:rFonts w:cstheme="minorHAnsi"/>
          <w:sz w:val="28"/>
          <w:szCs w:val="28"/>
        </w:rPr>
        <w:t xml:space="preserve"> them. If unable to reach by phone, send</w:t>
      </w:r>
      <w:r w:rsidR="00CC070F">
        <w:rPr>
          <w:rFonts w:cstheme="minorHAnsi"/>
          <w:sz w:val="28"/>
          <w:szCs w:val="28"/>
        </w:rPr>
        <w:t>s</w:t>
      </w:r>
      <w:r>
        <w:rPr>
          <w:rFonts w:cstheme="minorHAnsi"/>
          <w:sz w:val="28"/>
          <w:szCs w:val="28"/>
        </w:rPr>
        <w:t xml:space="preserve"> written notice</w:t>
      </w:r>
      <w:r w:rsidR="003D55B2">
        <w:rPr>
          <w:rFonts w:cstheme="minorHAnsi"/>
          <w:sz w:val="28"/>
          <w:szCs w:val="28"/>
        </w:rPr>
        <w:t xml:space="preserve"> in accordance with USA </w:t>
      </w:r>
      <w:r w:rsidR="003D55B2">
        <w:rPr>
          <w:rFonts w:cstheme="minorHAnsi"/>
          <w:sz w:val="28"/>
          <w:szCs w:val="28"/>
        </w:rPr>
        <w:lastRenderedPageBreak/>
        <w:t>Non-compliance Policy</w:t>
      </w:r>
      <w:r>
        <w:rPr>
          <w:rFonts w:cstheme="minorHAnsi"/>
          <w:sz w:val="28"/>
          <w:szCs w:val="28"/>
        </w:rPr>
        <w:t>. When results</w:t>
      </w:r>
      <w:r w:rsidR="00CC070F">
        <w:rPr>
          <w:rFonts w:cstheme="minorHAnsi"/>
          <w:sz w:val="28"/>
          <w:szCs w:val="28"/>
        </w:rPr>
        <w:t xml:space="preserve"> are</w:t>
      </w:r>
      <w:r>
        <w:rPr>
          <w:rFonts w:cstheme="minorHAnsi"/>
          <w:sz w:val="28"/>
          <w:szCs w:val="28"/>
        </w:rPr>
        <w:t xml:space="preserve"> involved, bring</w:t>
      </w:r>
      <w:r w:rsidR="00CC070F">
        <w:rPr>
          <w:rFonts w:cstheme="minorHAnsi"/>
          <w:sz w:val="28"/>
          <w:szCs w:val="28"/>
        </w:rPr>
        <w:t>s this case to the</w:t>
      </w:r>
      <w:r>
        <w:rPr>
          <w:rFonts w:cstheme="minorHAnsi"/>
          <w:sz w:val="28"/>
          <w:szCs w:val="28"/>
        </w:rPr>
        <w:t xml:space="preserve"> </w:t>
      </w:r>
      <w:r w:rsidR="003D55B2">
        <w:rPr>
          <w:rFonts w:cstheme="minorHAnsi"/>
          <w:sz w:val="28"/>
          <w:szCs w:val="28"/>
        </w:rPr>
        <w:t xml:space="preserve">attention of the clinical team lead </w:t>
      </w:r>
      <w:r>
        <w:rPr>
          <w:rFonts w:cstheme="minorHAnsi"/>
          <w:sz w:val="28"/>
          <w:szCs w:val="28"/>
        </w:rPr>
        <w:t xml:space="preserve">if unable to reach </w:t>
      </w:r>
      <w:r w:rsidR="003D55B2">
        <w:rPr>
          <w:rFonts w:cstheme="minorHAnsi"/>
          <w:sz w:val="28"/>
          <w:szCs w:val="28"/>
        </w:rPr>
        <w:t xml:space="preserve">the </w:t>
      </w:r>
      <w:r>
        <w:rPr>
          <w:rFonts w:cstheme="minorHAnsi"/>
          <w:sz w:val="28"/>
          <w:szCs w:val="28"/>
        </w:rPr>
        <w:t>patient</w:t>
      </w:r>
      <w:bookmarkStart w:id="0" w:name="_GoBack"/>
      <w:bookmarkEnd w:id="0"/>
    </w:p>
    <w:p w14:paraId="0C4A8BDE" w14:textId="77777777" w:rsidR="00F10D7E" w:rsidRDefault="00F10D7E" w:rsidP="00F10D7E">
      <w:pPr>
        <w:pStyle w:val="ListParagraph"/>
        <w:numPr>
          <w:ilvl w:val="0"/>
          <w:numId w:val="1"/>
        </w:numPr>
        <w:spacing w:after="0" w:line="240" w:lineRule="auto"/>
        <w:jc w:val="both"/>
        <w:rPr>
          <w:rFonts w:cstheme="minorHAnsi"/>
          <w:sz w:val="28"/>
          <w:szCs w:val="28"/>
        </w:rPr>
      </w:pPr>
      <w:r w:rsidRPr="00F10D7E">
        <w:rPr>
          <w:rFonts w:cstheme="minorHAnsi"/>
          <w:sz w:val="28"/>
          <w:szCs w:val="28"/>
        </w:rPr>
        <w:t xml:space="preserve">Performs all other duties as assigned </w:t>
      </w:r>
    </w:p>
    <w:p w14:paraId="22E48D01" w14:textId="77777777" w:rsidR="003317DE" w:rsidRDefault="003317DE" w:rsidP="003317DE">
      <w:pPr>
        <w:spacing w:after="0" w:line="240" w:lineRule="auto"/>
        <w:jc w:val="both"/>
        <w:rPr>
          <w:rFonts w:cstheme="minorHAnsi"/>
          <w:sz w:val="28"/>
          <w:szCs w:val="28"/>
        </w:rPr>
      </w:pPr>
    </w:p>
    <w:p w14:paraId="35023289" w14:textId="77777777" w:rsidR="003317DE" w:rsidRDefault="003317DE" w:rsidP="003317DE">
      <w:pPr>
        <w:spacing w:after="0" w:line="240" w:lineRule="auto"/>
        <w:rPr>
          <w:b/>
          <w:sz w:val="28"/>
          <w:szCs w:val="28"/>
          <w:u w:val="single"/>
        </w:rPr>
      </w:pPr>
      <w:r>
        <w:rPr>
          <w:b/>
          <w:sz w:val="28"/>
          <w:szCs w:val="28"/>
          <w:u w:val="single"/>
        </w:rPr>
        <w:t>PHYSICAL REQUIREMENTS:</w:t>
      </w:r>
    </w:p>
    <w:p w14:paraId="30597D13" w14:textId="77777777" w:rsidR="003317DE" w:rsidRPr="00BF627C" w:rsidRDefault="003317DE" w:rsidP="003317DE">
      <w:pPr>
        <w:spacing w:after="0" w:line="240" w:lineRule="auto"/>
        <w:ind w:firstLine="720"/>
        <w:rPr>
          <w:sz w:val="28"/>
          <w:szCs w:val="28"/>
        </w:rPr>
      </w:pPr>
      <w:r w:rsidRPr="00BF627C">
        <w:rPr>
          <w:sz w:val="28"/>
          <w:szCs w:val="28"/>
        </w:rPr>
        <w:t>The physical requirements listed are representative of those that may be faced b</w:t>
      </w:r>
      <w:r>
        <w:rPr>
          <w:sz w:val="28"/>
          <w:szCs w:val="28"/>
        </w:rPr>
        <w:t>y a Clinical Secretary</w:t>
      </w:r>
      <w:r w:rsidRPr="00BF627C">
        <w:rPr>
          <w:sz w:val="28"/>
          <w:szCs w:val="28"/>
        </w:rPr>
        <w:t xml:space="preserve"> throughout their scope of employment. To conduct this position properly, applicants must be able to complete the following list of physical tasks. Reasonable accommodation will be available for those individuals with disabilities, and are not able to complete the following tasks.</w:t>
      </w:r>
    </w:p>
    <w:p w14:paraId="74200A6E" w14:textId="77777777" w:rsidR="003317DE" w:rsidRPr="00BF627C" w:rsidRDefault="003317DE" w:rsidP="003317DE">
      <w:pPr>
        <w:pStyle w:val="ListParagraph"/>
        <w:numPr>
          <w:ilvl w:val="0"/>
          <w:numId w:val="3"/>
        </w:numPr>
        <w:spacing w:after="0" w:line="240" w:lineRule="auto"/>
        <w:rPr>
          <w:sz w:val="28"/>
          <w:szCs w:val="28"/>
        </w:rPr>
      </w:pPr>
      <w:r w:rsidRPr="00BF627C">
        <w:rPr>
          <w:sz w:val="28"/>
          <w:szCs w:val="28"/>
        </w:rPr>
        <w:t>Sitting, standing, walking for brief periods of time</w:t>
      </w:r>
    </w:p>
    <w:p w14:paraId="0C3D1793" w14:textId="77777777" w:rsidR="003317DE" w:rsidRDefault="003317DE" w:rsidP="003317DE">
      <w:pPr>
        <w:pStyle w:val="ListParagraph"/>
        <w:numPr>
          <w:ilvl w:val="0"/>
          <w:numId w:val="3"/>
        </w:numPr>
        <w:spacing w:after="0" w:line="240" w:lineRule="auto"/>
        <w:rPr>
          <w:sz w:val="28"/>
          <w:szCs w:val="28"/>
        </w:rPr>
      </w:pPr>
      <w:r w:rsidRPr="00BF627C">
        <w:rPr>
          <w:sz w:val="28"/>
          <w:szCs w:val="28"/>
        </w:rPr>
        <w:t>Bending and reaching</w:t>
      </w:r>
    </w:p>
    <w:p w14:paraId="1EBE0E63" w14:textId="77777777" w:rsidR="00CC070F" w:rsidRPr="00BF627C" w:rsidRDefault="00CC070F" w:rsidP="003317DE">
      <w:pPr>
        <w:pStyle w:val="ListParagraph"/>
        <w:numPr>
          <w:ilvl w:val="0"/>
          <w:numId w:val="3"/>
        </w:numPr>
        <w:spacing w:after="0" w:line="240" w:lineRule="auto"/>
        <w:rPr>
          <w:sz w:val="28"/>
          <w:szCs w:val="28"/>
        </w:rPr>
      </w:pPr>
      <w:r>
        <w:rPr>
          <w:sz w:val="28"/>
          <w:szCs w:val="28"/>
        </w:rPr>
        <w:t>Light lifting, weights possibly up to 20 pounds</w:t>
      </w:r>
    </w:p>
    <w:p w14:paraId="7C3AB757" w14:textId="77777777" w:rsidR="003317DE" w:rsidRPr="003317DE" w:rsidRDefault="003317DE" w:rsidP="003317DE">
      <w:pPr>
        <w:spacing w:after="0" w:line="240" w:lineRule="auto"/>
        <w:jc w:val="both"/>
        <w:rPr>
          <w:rFonts w:cstheme="minorHAnsi"/>
          <w:sz w:val="28"/>
          <w:szCs w:val="28"/>
        </w:rPr>
      </w:pPr>
    </w:p>
    <w:p w14:paraId="73987A77" w14:textId="77777777" w:rsidR="00F10D7E" w:rsidRDefault="00F10D7E" w:rsidP="00F10D7E">
      <w:pPr>
        <w:spacing w:after="0" w:line="240" w:lineRule="auto"/>
        <w:jc w:val="both"/>
        <w:rPr>
          <w:rFonts w:cstheme="minorHAnsi"/>
          <w:sz w:val="28"/>
          <w:szCs w:val="28"/>
        </w:rPr>
      </w:pPr>
    </w:p>
    <w:p w14:paraId="3B9F1CCB" w14:textId="77777777" w:rsidR="00F10D7E" w:rsidRDefault="00F10D7E" w:rsidP="00F10D7E">
      <w:pPr>
        <w:spacing w:after="0" w:line="240" w:lineRule="auto"/>
        <w:jc w:val="both"/>
        <w:rPr>
          <w:rFonts w:cstheme="minorHAnsi"/>
          <w:b/>
          <w:sz w:val="28"/>
          <w:szCs w:val="28"/>
          <w:u w:val="single"/>
        </w:rPr>
      </w:pPr>
      <w:r>
        <w:rPr>
          <w:rFonts w:cstheme="minorHAnsi"/>
          <w:b/>
          <w:sz w:val="28"/>
          <w:szCs w:val="28"/>
          <w:u w:val="single"/>
        </w:rPr>
        <w:t>QUALIFICATIONS:</w:t>
      </w:r>
    </w:p>
    <w:p w14:paraId="6220716F" w14:textId="77777777" w:rsidR="00F10D7E" w:rsidRDefault="00BF627C" w:rsidP="00F10D7E">
      <w:pPr>
        <w:pStyle w:val="ListParagraph"/>
        <w:numPr>
          <w:ilvl w:val="0"/>
          <w:numId w:val="2"/>
        </w:numPr>
        <w:spacing w:after="0" w:line="240" w:lineRule="auto"/>
        <w:jc w:val="both"/>
        <w:rPr>
          <w:rFonts w:cstheme="minorHAnsi"/>
          <w:sz w:val="28"/>
          <w:szCs w:val="28"/>
        </w:rPr>
      </w:pPr>
      <w:r>
        <w:rPr>
          <w:rFonts w:cstheme="minorHAnsi"/>
          <w:sz w:val="28"/>
          <w:szCs w:val="28"/>
        </w:rPr>
        <w:t>High school diploma or equivalent education</w:t>
      </w:r>
    </w:p>
    <w:p w14:paraId="11AC996D" w14:textId="77777777" w:rsidR="00BF627C" w:rsidRDefault="00BF627C" w:rsidP="00F10D7E">
      <w:pPr>
        <w:pStyle w:val="ListParagraph"/>
        <w:numPr>
          <w:ilvl w:val="0"/>
          <w:numId w:val="2"/>
        </w:numPr>
        <w:spacing w:after="0" w:line="240" w:lineRule="auto"/>
        <w:jc w:val="both"/>
        <w:rPr>
          <w:rFonts w:cstheme="minorHAnsi"/>
          <w:sz w:val="28"/>
          <w:szCs w:val="28"/>
        </w:rPr>
      </w:pPr>
      <w:r>
        <w:rPr>
          <w:rFonts w:cstheme="minorHAnsi"/>
          <w:sz w:val="28"/>
          <w:szCs w:val="28"/>
        </w:rPr>
        <w:t xml:space="preserve">Contains a working knowledge of medical terminology </w:t>
      </w:r>
    </w:p>
    <w:p w14:paraId="2586A5DE" w14:textId="77777777" w:rsidR="00BF627C" w:rsidRDefault="00BF627C" w:rsidP="00F10D7E">
      <w:pPr>
        <w:pStyle w:val="ListParagraph"/>
        <w:numPr>
          <w:ilvl w:val="0"/>
          <w:numId w:val="2"/>
        </w:numPr>
        <w:spacing w:after="0" w:line="240" w:lineRule="auto"/>
        <w:jc w:val="both"/>
        <w:rPr>
          <w:rFonts w:cstheme="minorHAnsi"/>
          <w:sz w:val="28"/>
          <w:szCs w:val="28"/>
        </w:rPr>
      </w:pPr>
      <w:r>
        <w:rPr>
          <w:rFonts w:cstheme="minorHAnsi"/>
          <w:sz w:val="28"/>
          <w:szCs w:val="28"/>
        </w:rPr>
        <w:t xml:space="preserve">Previous experience in a medical setting preferred </w:t>
      </w:r>
    </w:p>
    <w:p w14:paraId="39960320" w14:textId="77777777" w:rsidR="00BF627C" w:rsidRDefault="00BF627C" w:rsidP="00F10D7E">
      <w:pPr>
        <w:pStyle w:val="ListParagraph"/>
        <w:numPr>
          <w:ilvl w:val="0"/>
          <w:numId w:val="2"/>
        </w:numPr>
        <w:spacing w:after="0" w:line="240" w:lineRule="auto"/>
        <w:jc w:val="both"/>
        <w:rPr>
          <w:rFonts w:cstheme="minorHAnsi"/>
          <w:sz w:val="28"/>
          <w:szCs w:val="28"/>
        </w:rPr>
      </w:pPr>
      <w:r>
        <w:rPr>
          <w:rFonts w:cstheme="minorHAnsi"/>
          <w:sz w:val="28"/>
          <w:szCs w:val="28"/>
        </w:rPr>
        <w:t xml:space="preserve">Excellent written </w:t>
      </w:r>
      <w:r w:rsidR="00694FF2">
        <w:rPr>
          <w:rFonts w:cstheme="minorHAnsi"/>
          <w:sz w:val="28"/>
          <w:szCs w:val="28"/>
        </w:rPr>
        <w:t xml:space="preserve">and verbal communication abilities </w:t>
      </w:r>
    </w:p>
    <w:p w14:paraId="4B02B56C" w14:textId="77777777" w:rsidR="00BF627C" w:rsidRDefault="00BF627C" w:rsidP="00BF627C">
      <w:pPr>
        <w:spacing w:after="0" w:line="240" w:lineRule="auto"/>
        <w:jc w:val="both"/>
        <w:rPr>
          <w:rFonts w:cstheme="minorHAnsi"/>
          <w:b/>
          <w:sz w:val="28"/>
          <w:szCs w:val="28"/>
        </w:rPr>
      </w:pPr>
    </w:p>
    <w:p w14:paraId="41F6BF0F" w14:textId="77777777" w:rsidR="00BF627C" w:rsidRDefault="00BF627C" w:rsidP="00BF627C">
      <w:pPr>
        <w:spacing w:after="0" w:line="240" w:lineRule="auto"/>
        <w:jc w:val="both"/>
        <w:rPr>
          <w:rFonts w:cstheme="minorHAnsi"/>
          <w:b/>
          <w:sz w:val="28"/>
          <w:szCs w:val="28"/>
        </w:rPr>
      </w:pPr>
    </w:p>
    <w:p w14:paraId="320C7F96" w14:textId="77777777" w:rsidR="00C92E2C" w:rsidRDefault="00C92E2C" w:rsidP="00C92E2C">
      <w:pPr>
        <w:spacing w:after="0" w:line="240" w:lineRule="auto"/>
      </w:pPr>
      <w:r>
        <w:rPr>
          <w:b/>
          <w:sz w:val="20"/>
          <w:szCs w:val="20"/>
        </w:rPr>
        <w:t>The above duties are intended to describe the general nature and level of work performed. They are not intended to be an exhaustive list of all responsibilities, duties, and skills required of an employee so classified.</w:t>
      </w:r>
    </w:p>
    <w:p w14:paraId="24876EDE" w14:textId="77777777" w:rsidR="00C92E2C" w:rsidRDefault="00C92E2C" w:rsidP="00C92E2C">
      <w:pPr>
        <w:spacing w:after="0" w:line="240" w:lineRule="auto"/>
      </w:pPr>
    </w:p>
    <w:p w14:paraId="7AB4F829" w14:textId="77777777" w:rsidR="00C92E2C" w:rsidRDefault="00C92E2C" w:rsidP="00C92E2C">
      <w:pPr>
        <w:spacing w:after="0" w:line="240" w:lineRule="auto"/>
      </w:pPr>
    </w:p>
    <w:p w14:paraId="0BA141F8" w14:textId="77777777" w:rsidR="00C92E2C" w:rsidRDefault="00C92E2C" w:rsidP="00C92E2C">
      <w:pPr>
        <w:spacing w:after="0" w:line="240" w:lineRule="auto"/>
      </w:pPr>
    </w:p>
    <w:p w14:paraId="446C9159" w14:textId="77777777" w:rsidR="00C92E2C" w:rsidRDefault="00C92E2C" w:rsidP="00C92E2C">
      <w:pPr>
        <w:spacing w:after="0" w:line="240" w:lineRule="auto"/>
      </w:pPr>
    </w:p>
    <w:p w14:paraId="1410DD66" w14:textId="77777777" w:rsidR="00C92E2C" w:rsidRDefault="00C92E2C" w:rsidP="00C92E2C">
      <w:pPr>
        <w:spacing w:after="0" w:line="240" w:lineRule="auto"/>
      </w:pPr>
    </w:p>
    <w:p w14:paraId="660A5244" w14:textId="77777777" w:rsidR="00C92E2C" w:rsidRDefault="00C92E2C" w:rsidP="00C92E2C">
      <w:pPr>
        <w:spacing w:after="0" w:line="240" w:lineRule="auto"/>
      </w:pPr>
    </w:p>
    <w:p w14:paraId="3502EE18" w14:textId="77777777" w:rsidR="00C92E2C" w:rsidRDefault="00C92E2C" w:rsidP="00C92E2C">
      <w:pPr>
        <w:spacing w:after="0" w:line="240" w:lineRule="auto"/>
      </w:pPr>
    </w:p>
    <w:p w14:paraId="4C74DE11" w14:textId="77777777" w:rsidR="00FD291A" w:rsidRDefault="00FD291A" w:rsidP="00C92E2C">
      <w:pPr>
        <w:spacing w:after="0" w:line="240" w:lineRule="auto"/>
      </w:pPr>
    </w:p>
    <w:p w14:paraId="3A7819BA" w14:textId="77777777" w:rsidR="00C92E2C" w:rsidRDefault="00C92E2C" w:rsidP="00C92E2C">
      <w:pPr>
        <w:rPr>
          <w:rFonts w:cs="Arial"/>
          <w:b/>
          <w:bCs/>
          <w:color w:val="222222"/>
          <w:sz w:val="20"/>
          <w:shd w:val="clear" w:color="auto" w:fill="FFFFFF"/>
        </w:rPr>
      </w:pPr>
    </w:p>
    <w:p w14:paraId="2C7FCF76" w14:textId="77777777" w:rsidR="00C92E2C" w:rsidRDefault="00C92E2C" w:rsidP="00C92E2C">
      <w:pPr>
        <w:rPr>
          <w:rFonts w:cstheme="minorHAnsi"/>
          <w:b/>
          <w:sz w:val="24"/>
          <w:szCs w:val="28"/>
        </w:rPr>
      </w:pPr>
      <w:r>
        <w:rPr>
          <w:rFonts w:cs="Arial"/>
          <w:b/>
          <w:bCs/>
          <w:color w:val="222222"/>
          <w:sz w:val="20"/>
          <w:shd w:val="clear" w:color="auto" w:fill="FFFFFF"/>
        </w:rPr>
        <w:t>University Surgical Associates is an at will employer</w:t>
      </w:r>
      <w:r>
        <w:rPr>
          <w:rFonts w:cs="Arial"/>
          <w:b/>
          <w:color w:val="222222"/>
          <w:sz w:val="20"/>
          <w:shd w:val="clear" w:color="auto" w:fill="FFFFFF"/>
        </w:rPr>
        <w:t xml:space="preserve">. Your </w:t>
      </w:r>
      <w:r>
        <w:rPr>
          <w:rFonts w:cs="Arial"/>
          <w:b/>
          <w:bCs/>
          <w:color w:val="222222"/>
          <w:sz w:val="20"/>
          <w:shd w:val="clear" w:color="auto" w:fill="FFFFFF"/>
        </w:rPr>
        <w:t>employment</w:t>
      </w:r>
      <w:r>
        <w:rPr>
          <w:rFonts w:cs="Arial"/>
          <w:b/>
          <w:color w:val="222222"/>
          <w:sz w:val="20"/>
          <w:shd w:val="clear" w:color="auto" w:fill="FFFFFF"/>
        </w:rPr>
        <w:t> with University Surgical Associates is for an indefinite period of time and it is subject to termination by you or University Surgical Associates with or without cause, with or without notice, and at any time</w:t>
      </w:r>
    </w:p>
    <w:p w14:paraId="3E46A202" w14:textId="77777777" w:rsidR="00C92E2C" w:rsidRDefault="00C92E2C" w:rsidP="00C92E2C">
      <w:pPr>
        <w:spacing w:after="0" w:line="240" w:lineRule="auto"/>
        <w:rPr>
          <w:rFonts w:cstheme="minorHAnsi"/>
          <w:b/>
          <w:sz w:val="28"/>
          <w:szCs w:val="24"/>
        </w:rPr>
      </w:pPr>
    </w:p>
    <w:p w14:paraId="36C1ECC9" w14:textId="78B41070" w:rsidR="00C92E2C" w:rsidRDefault="003D55B2" w:rsidP="00C92E2C">
      <w:pPr>
        <w:spacing w:after="0" w:line="240" w:lineRule="auto"/>
        <w:rPr>
          <w:rFonts w:cstheme="minorHAnsi"/>
          <w:b/>
          <w:sz w:val="28"/>
          <w:szCs w:val="24"/>
        </w:rPr>
      </w:pPr>
      <w:r>
        <w:rPr>
          <w:noProof/>
        </w:rPr>
        <mc:AlternateContent>
          <mc:Choice Requires="wps">
            <w:drawing>
              <wp:anchor distT="0" distB="0" distL="114300" distR="114300" simplePos="0" relativeHeight="251660288" behindDoc="0" locked="0" layoutInCell="1" allowOverlap="1" wp14:anchorId="0F29BDC8" wp14:editId="11FED813">
                <wp:simplePos x="0" y="0"/>
                <wp:positionH relativeFrom="column">
                  <wp:posOffset>5020310</wp:posOffset>
                </wp:positionH>
                <wp:positionV relativeFrom="paragraph">
                  <wp:posOffset>183515</wp:posOffset>
                </wp:positionV>
                <wp:extent cx="1268095" cy="0"/>
                <wp:effectExtent l="10160" t="5715" r="7620" b="1333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B3E18B" id="_x0000_t32" coordsize="21600,21600" o:spt="32" o:oned="t" path="m,l21600,21600e" filled="f">
                <v:path arrowok="t" fillok="f" o:connecttype="none"/>
                <o:lock v:ext="edit" shapetype="t"/>
              </v:shapetype>
              <v:shape id="AutoShape 6" o:spid="_x0000_s1026" type="#_x0000_t32" style="position:absolute;margin-left:395.3pt;margin-top:14.45pt;width:99.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"/>
            </w:pict>
          </mc:Fallback>
        </mc:AlternateContent>
      </w:r>
      <w:r>
        <w:rPr>
          <w:noProof/>
        </w:rPr>
        <mc:AlternateContent>
          <mc:Choice Requires="wps">
            <w:drawing>
              <wp:anchor distT="0" distB="0" distL="114300" distR="114300" simplePos="0" relativeHeight="251661312" behindDoc="0" locked="0" layoutInCell="1" allowOverlap="1" wp14:anchorId="4F626458" wp14:editId="3A833DD3">
                <wp:simplePos x="0" y="0"/>
                <wp:positionH relativeFrom="column">
                  <wp:posOffset>1587500</wp:posOffset>
                </wp:positionH>
                <wp:positionV relativeFrom="paragraph">
                  <wp:posOffset>183515</wp:posOffset>
                </wp:positionV>
                <wp:extent cx="2915285" cy="0"/>
                <wp:effectExtent l="6350" t="5715" r="12065" b="1333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9DE7B" id="AutoShape 7" o:spid="_x0000_s1026" type="#_x0000_t32" style="position:absolute;margin-left:125pt;margin-top:14.45pt;width:229.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"/>
            </w:pict>
          </mc:Fallback>
        </mc:AlternateContent>
      </w:r>
      <w:r w:rsidR="00C92E2C">
        <w:rPr>
          <w:rFonts w:cstheme="minorHAnsi"/>
          <w:b/>
          <w:sz w:val="28"/>
          <w:szCs w:val="24"/>
        </w:rPr>
        <w:t>Employee Signature:</w:t>
      </w:r>
      <w:r w:rsidR="00C92E2C">
        <w:rPr>
          <w:rFonts w:cstheme="minorHAnsi"/>
          <w:b/>
          <w:sz w:val="28"/>
          <w:szCs w:val="24"/>
        </w:rPr>
        <w:tab/>
      </w:r>
      <w:r w:rsidR="00C92E2C">
        <w:rPr>
          <w:rFonts w:cstheme="minorHAnsi"/>
          <w:b/>
          <w:sz w:val="28"/>
          <w:szCs w:val="24"/>
        </w:rPr>
        <w:tab/>
      </w:r>
      <w:r w:rsidR="00C92E2C">
        <w:rPr>
          <w:rFonts w:cstheme="minorHAnsi"/>
          <w:b/>
          <w:sz w:val="28"/>
          <w:szCs w:val="24"/>
        </w:rPr>
        <w:tab/>
      </w:r>
      <w:r w:rsidR="00C92E2C">
        <w:rPr>
          <w:rFonts w:cstheme="minorHAnsi"/>
          <w:b/>
          <w:sz w:val="28"/>
          <w:szCs w:val="24"/>
        </w:rPr>
        <w:tab/>
      </w:r>
      <w:r w:rsidR="00C92E2C">
        <w:rPr>
          <w:rFonts w:cstheme="minorHAnsi"/>
          <w:b/>
          <w:sz w:val="28"/>
          <w:szCs w:val="24"/>
        </w:rPr>
        <w:tab/>
      </w:r>
      <w:r w:rsidR="00C92E2C">
        <w:rPr>
          <w:rFonts w:cstheme="minorHAnsi"/>
          <w:b/>
          <w:sz w:val="28"/>
          <w:szCs w:val="24"/>
        </w:rPr>
        <w:tab/>
      </w:r>
      <w:r w:rsidR="00C92E2C">
        <w:rPr>
          <w:rFonts w:cstheme="minorHAnsi"/>
          <w:b/>
          <w:sz w:val="28"/>
          <w:szCs w:val="24"/>
        </w:rPr>
        <w:tab/>
        <w:t>Date:</w:t>
      </w:r>
    </w:p>
    <w:p w14:paraId="48A5AE7D" w14:textId="77777777" w:rsidR="00C92E2C" w:rsidRDefault="00C92E2C" w:rsidP="00C92E2C">
      <w:pPr>
        <w:spacing w:after="0" w:line="240" w:lineRule="auto"/>
        <w:rPr>
          <w:rFonts w:cstheme="minorHAnsi"/>
          <w:b/>
          <w:sz w:val="28"/>
          <w:szCs w:val="24"/>
        </w:rPr>
      </w:pPr>
    </w:p>
    <w:p w14:paraId="1723D897" w14:textId="4BA2C6FB" w:rsidR="00C92E2C" w:rsidRDefault="003D55B2" w:rsidP="00C92E2C">
      <w:r>
        <w:rPr>
          <w:noProof/>
        </w:rPr>
        <w:lastRenderedPageBreak/>
        <mc:AlternateContent>
          <mc:Choice Requires="wps">
            <w:drawing>
              <wp:anchor distT="0" distB="0" distL="114300" distR="114300" simplePos="0" relativeHeight="251662336" behindDoc="0" locked="0" layoutInCell="1" allowOverlap="1" wp14:anchorId="0CB050C6" wp14:editId="53219D77">
                <wp:simplePos x="0" y="0"/>
                <wp:positionH relativeFrom="column">
                  <wp:posOffset>5020310</wp:posOffset>
                </wp:positionH>
                <wp:positionV relativeFrom="paragraph">
                  <wp:posOffset>180340</wp:posOffset>
                </wp:positionV>
                <wp:extent cx="1268095" cy="0"/>
                <wp:effectExtent l="10160" t="8890" r="7620" b="1016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62876" id="AutoShape 8" o:spid="_x0000_s1026" type="#_x0000_t32" style="position:absolute;margin-left:395.3pt;margin-top:14.2pt;width:99.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"/>
            </w:pict>
          </mc:Fallback>
        </mc:AlternateContent>
      </w:r>
      <w:r>
        <w:rPr>
          <w:noProof/>
        </w:rPr>
        <mc:AlternateContent>
          <mc:Choice Requires="wps">
            <w:drawing>
              <wp:anchor distT="0" distB="0" distL="114300" distR="114300" simplePos="0" relativeHeight="251663360" behindDoc="0" locked="0" layoutInCell="1" allowOverlap="1" wp14:anchorId="6317765F" wp14:editId="11A9203E">
                <wp:simplePos x="0" y="0"/>
                <wp:positionH relativeFrom="column">
                  <wp:posOffset>1630680</wp:posOffset>
                </wp:positionH>
                <wp:positionV relativeFrom="paragraph">
                  <wp:posOffset>180340</wp:posOffset>
                </wp:positionV>
                <wp:extent cx="2872105" cy="0"/>
                <wp:effectExtent l="11430" t="8890" r="12065" b="1016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2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804F88" id="AutoShape 9" o:spid="_x0000_s1026" type="#_x0000_t32" style="position:absolute;margin-left:128.4pt;margin-top:14.2pt;width:226.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"/>
            </w:pict>
          </mc:Fallback>
        </mc:AlternateContent>
      </w:r>
      <w:r w:rsidR="00C92E2C">
        <w:rPr>
          <w:rFonts w:cstheme="minorHAnsi"/>
          <w:b/>
          <w:sz w:val="28"/>
          <w:szCs w:val="24"/>
        </w:rPr>
        <w:t>Supervisor Signature:</w:t>
      </w:r>
      <w:r w:rsidR="00C92E2C">
        <w:rPr>
          <w:rFonts w:cstheme="minorHAnsi"/>
          <w:b/>
          <w:sz w:val="28"/>
          <w:szCs w:val="24"/>
        </w:rPr>
        <w:tab/>
      </w:r>
      <w:r w:rsidR="00C92E2C">
        <w:rPr>
          <w:rFonts w:cstheme="minorHAnsi"/>
          <w:b/>
          <w:sz w:val="28"/>
          <w:szCs w:val="24"/>
        </w:rPr>
        <w:tab/>
      </w:r>
      <w:r w:rsidR="00C92E2C">
        <w:rPr>
          <w:rFonts w:cstheme="minorHAnsi"/>
          <w:b/>
          <w:sz w:val="28"/>
          <w:szCs w:val="24"/>
        </w:rPr>
        <w:tab/>
      </w:r>
      <w:r w:rsidR="00C92E2C">
        <w:rPr>
          <w:rFonts w:cstheme="minorHAnsi"/>
          <w:b/>
          <w:sz w:val="28"/>
          <w:szCs w:val="24"/>
        </w:rPr>
        <w:tab/>
      </w:r>
      <w:r w:rsidR="00C92E2C">
        <w:rPr>
          <w:rFonts w:cstheme="minorHAnsi"/>
          <w:b/>
          <w:sz w:val="28"/>
          <w:szCs w:val="24"/>
        </w:rPr>
        <w:tab/>
      </w:r>
      <w:r w:rsidR="00C92E2C">
        <w:rPr>
          <w:rFonts w:cstheme="minorHAnsi"/>
          <w:b/>
          <w:sz w:val="28"/>
          <w:szCs w:val="24"/>
        </w:rPr>
        <w:tab/>
      </w:r>
      <w:r w:rsidR="00C92E2C">
        <w:rPr>
          <w:rFonts w:cstheme="minorHAnsi"/>
          <w:b/>
          <w:sz w:val="28"/>
          <w:szCs w:val="24"/>
        </w:rPr>
        <w:tab/>
        <w:t>Date:</w:t>
      </w:r>
    </w:p>
    <w:p w14:paraId="5538D0E7" w14:textId="77777777" w:rsidR="00F10D7E" w:rsidRPr="00BF627C" w:rsidRDefault="00F10D7E" w:rsidP="00C92E2C">
      <w:pPr>
        <w:spacing w:after="0" w:line="240" w:lineRule="auto"/>
        <w:jc w:val="both"/>
      </w:pPr>
    </w:p>
    <w:sectPr w:rsidR="00F10D7E" w:rsidRPr="00BF627C" w:rsidSect="004E024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4C696" w14:textId="77777777" w:rsidR="00883CC0" w:rsidRDefault="00883CC0" w:rsidP="00BF627C">
      <w:pPr>
        <w:spacing w:after="0" w:line="240" w:lineRule="auto"/>
      </w:pPr>
      <w:r>
        <w:separator/>
      </w:r>
    </w:p>
  </w:endnote>
  <w:endnote w:type="continuationSeparator" w:id="0">
    <w:p w14:paraId="56EF3AC9" w14:textId="77777777" w:rsidR="00883CC0" w:rsidRDefault="00883CC0" w:rsidP="00BF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54383"/>
      <w:docPartObj>
        <w:docPartGallery w:val="Page Numbers (Bottom of Page)"/>
        <w:docPartUnique/>
      </w:docPartObj>
    </w:sdtPr>
    <w:sdtEndPr/>
    <w:sdtContent>
      <w:p w14:paraId="0106C2AD" w14:textId="77777777" w:rsidR="00BF627C" w:rsidRDefault="003D55B2">
        <w:pPr>
          <w:pStyle w:val="Footer"/>
          <w:jc w:val="center"/>
        </w:pPr>
        <w:r>
          <w:fldChar w:fldCharType="begin"/>
        </w:r>
        <w:r>
          <w:instrText xml:space="preserve"> PAGE   \* MERGEFORMAT </w:instrText>
        </w:r>
        <w:r>
          <w:fldChar w:fldCharType="separate"/>
        </w:r>
        <w:r w:rsidR="00FD291A">
          <w:rPr>
            <w:noProof/>
          </w:rPr>
          <w:t>3</w:t>
        </w:r>
        <w:r>
          <w:rPr>
            <w:noProof/>
          </w:rPr>
          <w:fldChar w:fldCharType="end"/>
        </w:r>
      </w:p>
    </w:sdtContent>
  </w:sdt>
  <w:p w14:paraId="7B670A10" w14:textId="4F008231" w:rsidR="00BF627C" w:rsidRDefault="00BF627C">
    <w:pPr>
      <w:pStyle w:val="Footer"/>
    </w:pPr>
    <w:r>
      <w:t>Clinical Secretary</w:t>
    </w:r>
    <w:r>
      <w:tab/>
    </w:r>
    <w:r>
      <w:tab/>
    </w:r>
    <w:r w:rsidR="003D55B2">
      <w:t>11/30/2023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50E6E" w14:textId="77777777" w:rsidR="00883CC0" w:rsidRDefault="00883CC0" w:rsidP="00BF627C">
      <w:pPr>
        <w:spacing w:after="0" w:line="240" w:lineRule="auto"/>
      </w:pPr>
      <w:r>
        <w:separator/>
      </w:r>
    </w:p>
  </w:footnote>
  <w:footnote w:type="continuationSeparator" w:id="0">
    <w:p w14:paraId="7A1CCB7C" w14:textId="77777777" w:rsidR="00883CC0" w:rsidRDefault="00883CC0" w:rsidP="00BF6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B5C72"/>
    <w:multiLevelType w:val="hybridMultilevel"/>
    <w:tmpl w:val="BA54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56B60"/>
    <w:multiLevelType w:val="hybridMultilevel"/>
    <w:tmpl w:val="40AC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C24B9D"/>
    <w:multiLevelType w:val="hybridMultilevel"/>
    <w:tmpl w:val="18B2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31"/>
    <w:rsid w:val="000153A5"/>
    <w:rsid w:val="002650D8"/>
    <w:rsid w:val="002B1764"/>
    <w:rsid w:val="00303D2E"/>
    <w:rsid w:val="00320BB9"/>
    <w:rsid w:val="003317DE"/>
    <w:rsid w:val="00336C8B"/>
    <w:rsid w:val="003834C2"/>
    <w:rsid w:val="003C3AC1"/>
    <w:rsid w:val="003D55B2"/>
    <w:rsid w:val="00443C94"/>
    <w:rsid w:val="004E0240"/>
    <w:rsid w:val="00694FF2"/>
    <w:rsid w:val="007E1243"/>
    <w:rsid w:val="00883CC0"/>
    <w:rsid w:val="008D6421"/>
    <w:rsid w:val="008F1903"/>
    <w:rsid w:val="009A25A4"/>
    <w:rsid w:val="009F3AC4"/>
    <w:rsid w:val="00A07331"/>
    <w:rsid w:val="00B67967"/>
    <w:rsid w:val="00BF627C"/>
    <w:rsid w:val="00C92E2C"/>
    <w:rsid w:val="00C93DBC"/>
    <w:rsid w:val="00CC070F"/>
    <w:rsid w:val="00D622E7"/>
    <w:rsid w:val="00DB3932"/>
    <w:rsid w:val="00EE18D9"/>
    <w:rsid w:val="00F10D7E"/>
    <w:rsid w:val="00FD2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5" type="connector" idref="#_x0000_s1030"/>
        <o:r id="V:Rule6" type="connector" idref="#_x0000_s1033"/>
        <o:r id="V:Rule7" type="connector" idref="#_x0000_s1032"/>
        <o:r id="V:Rule8" type="connector" idref="#_x0000_s1031"/>
      </o:rules>
    </o:shapelayout>
  </w:shapeDefaults>
  <w:decimalSymbol w:val="."/>
  <w:listSeparator w:val=","/>
  <w14:docId w14:val="3D43BF71"/>
  <w15:docId w15:val="{13F13D36-63B2-43AE-A440-B1E3FCEB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331"/>
    <w:rPr>
      <w:rFonts w:ascii="Tahoma" w:hAnsi="Tahoma" w:cs="Tahoma"/>
      <w:sz w:val="16"/>
      <w:szCs w:val="16"/>
    </w:rPr>
  </w:style>
  <w:style w:type="paragraph" w:styleId="ListParagraph">
    <w:name w:val="List Paragraph"/>
    <w:basedOn w:val="Normal"/>
    <w:uiPriority w:val="34"/>
    <w:qFormat/>
    <w:rsid w:val="00F10D7E"/>
    <w:pPr>
      <w:ind w:left="720"/>
      <w:contextualSpacing/>
    </w:pPr>
  </w:style>
  <w:style w:type="paragraph" w:styleId="Header">
    <w:name w:val="header"/>
    <w:basedOn w:val="Normal"/>
    <w:link w:val="HeaderChar"/>
    <w:uiPriority w:val="99"/>
    <w:unhideWhenUsed/>
    <w:rsid w:val="00BF6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27C"/>
  </w:style>
  <w:style w:type="paragraph" w:styleId="Footer">
    <w:name w:val="footer"/>
    <w:basedOn w:val="Normal"/>
    <w:link w:val="FooterChar"/>
    <w:uiPriority w:val="99"/>
    <w:unhideWhenUsed/>
    <w:rsid w:val="00BF6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18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USAMarketing</dc:creator>
  <cp:lastModifiedBy>Gray, Tyra</cp:lastModifiedBy>
  <cp:revision>2</cp:revision>
  <cp:lastPrinted>2012-08-27T17:40:00Z</cp:lastPrinted>
  <dcterms:created xsi:type="dcterms:W3CDTF">2023-11-30T15:32:00Z</dcterms:created>
  <dcterms:modified xsi:type="dcterms:W3CDTF">2023-11-30T15:32:00Z</dcterms:modified>
</cp:coreProperties>
</file>