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42443" w14:textId="77777777" w:rsidR="00315E6C" w:rsidRPr="003F1A00" w:rsidRDefault="004C1338" w:rsidP="007E50E2">
      <w:pPr>
        <w:spacing w:after="0" w:line="240" w:lineRule="auto"/>
        <w:jc w:val="center"/>
      </w:pPr>
      <w:r w:rsidRPr="003F1A00">
        <w:rPr>
          <w:noProof/>
        </w:rPr>
        <w:drawing>
          <wp:inline distT="0" distB="0" distL="0" distR="0" wp14:anchorId="619FBE56" wp14:editId="4855D4C4">
            <wp:extent cx="5257800" cy="856488"/>
            <wp:effectExtent l="19050" t="0" r="0" b="0"/>
            <wp:docPr id="6" name="Picture 1" descr="Horizontal Logo 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Small copy"/>
                    <pic:cNvPicPr>
                      <a:picLocks noChangeAspect="1" noChangeArrowheads="1"/>
                    </pic:cNvPicPr>
                  </pic:nvPicPr>
                  <pic:blipFill>
                    <a:blip r:embed="rId7"/>
                    <a:stretch>
                      <a:fillRect/>
                    </a:stretch>
                  </pic:blipFill>
                  <pic:spPr bwMode="auto">
                    <a:xfrm>
                      <a:off x="0" y="0"/>
                      <a:ext cx="5257800" cy="856488"/>
                    </a:xfrm>
                    <a:prstGeom prst="rect">
                      <a:avLst/>
                    </a:prstGeom>
                    <a:noFill/>
                    <a:ln>
                      <a:noFill/>
                    </a:ln>
                  </pic:spPr>
                </pic:pic>
              </a:graphicData>
            </a:graphic>
          </wp:inline>
        </w:drawing>
      </w:r>
    </w:p>
    <w:p w14:paraId="116FEE37" w14:textId="77777777" w:rsidR="004C1338" w:rsidRPr="003F1A00" w:rsidRDefault="004C1338" w:rsidP="004C1338">
      <w:pPr>
        <w:spacing w:after="0" w:line="240" w:lineRule="auto"/>
      </w:pPr>
    </w:p>
    <w:p w14:paraId="0E127F96" w14:textId="77777777" w:rsidR="004C1338" w:rsidRPr="003F1A00" w:rsidRDefault="004C1338" w:rsidP="004C1338">
      <w:pPr>
        <w:spacing w:after="0" w:line="240" w:lineRule="auto"/>
      </w:pPr>
    </w:p>
    <w:p w14:paraId="76B55B88" w14:textId="6804528F" w:rsidR="004C1338" w:rsidRPr="007E50E2" w:rsidRDefault="004C1338" w:rsidP="00692EEF">
      <w:pPr>
        <w:spacing w:after="0" w:line="240" w:lineRule="auto"/>
        <w:jc w:val="both"/>
        <w:rPr>
          <w:sz w:val="28"/>
          <w:szCs w:val="28"/>
        </w:rPr>
      </w:pPr>
      <w:r w:rsidRPr="007E50E2">
        <w:rPr>
          <w:b/>
          <w:sz w:val="28"/>
          <w:szCs w:val="28"/>
        </w:rPr>
        <w:t>JOB TITLE:</w:t>
      </w:r>
      <w:r w:rsidRPr="007E50E2">
        <w:rPr>
          <w:sz w:val="28"/>
          <w:szCs w:val="28"/>
        </w:rPr>
        <w:tab/>
      </w:r>
      <w:r w:rsidRPr="007E50E2">
        <w:rPr>
          <w:sz w:val="28"/>
          <w:szCs w:val="28"/>
        </w:rPr>
        <w:tab/>
      </w:r>
      <w:r w:rsidR="00F91FE3">
        <w:rPr>
          <w:sz w:val="28"/>
          <w:szCs w:val="28"/>
        </w:rPr>
        <w:t xml:space="preserve">HEALTH INFORMATION </w:t>
      </w:r>
      <w:r w:rsidR="00BC1B46" w:rsidRPr="007E50E2">
        <w:rPr>
          <w:sz w:val="28"/>
          <w:szCs w:val="28"/>
        </w:rPr>
        <w:t>SPECIALIST</w:t>
      </w:r>
    </w:p>
    <w:p w14:paraId="26855988" w14:textId="77777777" w:rsidR="004C1338" w:rsidRPr="007E50E2" w:rsidRDefault="004C1338" w:rsidP="004C1338">
      <w:pPr>
        <w:spacing w:after="0" w:line="240" w:lineRule="auto"/>
        <w:rPr>
          <w:sz w:val="28"/>
          <w:szCs w:val="28"/>
        </w:rPr>
      </w:pPr>
      <w:r w:rsidRPr="007E50E2">
        <w:rPr>
          <w:b/>
          <w:sz w:val="28"/>
          <w:szCs w:val="28"/>
        </w:rPr>
        <w:t>DEPARTMENT:</w:t>
      </w:r>
      <w:r w:rsidRPr="007E50E2">
        <w:rPr>
          <w:b/>
          <w:sz w:val="28"/>
          <w:szCs w:val="28"/>
        </w:rPr>
        <w:tab/>
      </w:r>
      <w:r w:rsidRPr="007E50E2">
        <w:rPr>
          <w:sz w:val="28"/>
          <w:szCs w:val="28"/>
        </w:rPr>
        <w:t xml:space="preserve">HEALTH INFORMATION MANAGEMENT </w:t>
      </w:r>
    </w:p>
    <w:p w14:paraId="64C88A40" w14:textId="77777777" w:rsidR="004C1338" w:rsidRPr="007E50E2" w:rsidRDefault="004C1338" w:rsidP="004C1338">
      <w:pPr>
        <w:spacing w:after="0" w:line="240" w:lineRule="auto"/>
        <w:rPr>
          <w:sz w:val="28"/>
          <w:szCs w:val="28"/>
        </w:rPr>
      </w:pPr>
      <w:r w:rsidRPr="007E50E2">
        <w:rPr>
          <w:b/>
          <w:sz w:val="28"/>
          <w:szCs w:val="28"/>
        </w:rPr>
        <w:t>REPORTS TO:</w:t>
      </w:r>
      <w:r w:rsidRPr="007E50E2">
        <w:rPr>
          <w:b/>
          <w:sz w:val="28"/>
          <w:szCs w:val="28"/>
        </w:rPr>
        <w:tab/>
      </w:r>
      <w:r w:rsidR="009A12F5" w:rsidRPr="007E50E2">
        <w:rPr>
          <w:sz w:val="28"/>
          <w:szCs w:val="28"/>
        </w:rPr>
        <w:t xml:space="preserve">HEALTH INFORMATION MANAGER </w:t>
      </w:r>
      <w:r w:rsidRPr="007E50E2">
        <w:rPr>
          <w:sz w:val="28"/>
          <w:szCs w:val="28"/>
        </w:rPr>
        <w:t xml:space="preserve"> </w:t>
      </w:r>
    </w:p>
    <w:p w14:paraId="7C6C9CE7" w14:textId="77777777" w:rsidR="004C1338" w:rsidRPr="007E50E2" w:rsidRDefault="004C1338" w:rsidP="004C1338">
      <w:pPr>
        <w:spacing w:after="0" w:line="240" w:lineRule="auto"/>
        <w:rPr>
          <w:sz w:val="28"/>
          <w:szCs w:val="28"/>
        </w:rPr>
      </w:pPr>
    </w:p>
    <w:p w14:paraId="6DCC3A15" w14:textId="77777777" w:rsidR="004C1338" w:rsidRPr="007E50E2" w:rsidRDefault="004C1338" w:rsidP="004C1338">
      <w:pPr>
        <w:spacing w:after="0" w:line="240" w:lineRule="auto"/>
        <w:rPr>
          <w:b/>
          <w:sz w:val="28"/>
          <w:szCs w:val="28"/>
          <w:u w:val="single"/>
        </w:rPr>
      </w:pPr>
      <w:r w:rsidRPr="007E50E2">
        <w:rPr>
          <w:b/>
          <w:sz w:val="28"/>
          <w:szCs w:val="28"/>
          <w:u w:val="single"/>
        </w:rPr>
        <w:t>JOB SUMMARY:</w:t>
      </w:r>
    </w:p>
    <w:p w14:paraId="173AFD8F" w14:textId="73913745" w:rsidR="004C1338" w:rsidRPr="00402F8C" w:rsidRDefault="004C1338" w:rsidP="00025F15">
      <w:pPr>
        <w:spacing w:after="0" w:line="240" w:lineRule="auto"/>
        <w:rPr>
          <w:sz w:val="24"/>
          <w:szCs w:val="24"/>
        </w:rPr>
      </w:pPr>
      <w:r w:rsidRPr="007E50E2">
        <w:rPr>
          <w:sz w:val="28"/>
          <w:szCs w:val="28"/>
        </w:rPr>
        <w:tab/>
      </w:r>
      <w:r w:rsidRPr="00402F8C">
        <w:rPr>
          <w:sz w:val="24"/>
          <w:szCs w:val="24"/>
        </w:rPr>
        <w:t xml:space="preserve">The </w:t>
      </w:r>
      <w:r w:rsidR="00F91FE3" w:rsidRPr="00402F8C">
        <w:rPr>
          <w:sz w:val="24"/>
          <w:szCs w:val="24"/>
        </w:rPr>
        <w:t>Health Information</w:t>
      </w:r>
      <w:r w:rsidR="006D0B0E" w:rsidRPr="00402F8C">
        <w:rPr>
          <w:sz w:val="24"/>
          <w:szCs w:val="24"/>
        </w:rPr>
        <w:t xml:space="preserve"> </w:t>
      </w:r>
      <w:r w:rsidR="00BC1B46" w:rsidRPr="00402F8C">
        <w:rPr>
          <w:sz w:val="24"/>
          <w:szCs w:val="24"/>
        </w:rPr>
        <w:t xml:space="preserve">Specialist maintains the integrity of the master patient </w:t>
      </w:r>
      <w:r w:rsidR="006D0B0E" w:rsidRPr="00402F8C">
        <w:rPr>
          <w:sz w:val="24"/>
          <w:szCs w:val="24"/>
        </w:rPr>
        <w:t xml:space="preserve">record </w:t>
      </w:r>
      <w:r w:rsidR="00BC1B46" w:rsidRPr="00402F8C">
        <w:rPr>
          <w:sz w:val="24"/>
          <w:szCs w:val="24"/>
        </w:rPr>
        <w:t>and</w:t>
      </w:r>
      <w:r w:rsidRPr="00402F8C">
        <w:rPr>
          <w:sz w:val="24"/>
          <w:szCs w:val="24"/>
        </w:rPr>
        <w:t xml:space="preserve"> facilitates the </w:t>
      </w:r>
      <w:r w:rsidR="00BC1B46" w:rsidRPr="00402F8C">
        <w:rPr>
          <w:sz w:val="24"/>
          <w:szCs w:val="24"/>
        </w:rPr>
        <w:t xml:space="preserve">synchronization throughout the practice to ensure the patient does not have duplicate </w:t>
      </w:r>
      <w:r w:rsidR="006D0B0E" w:rsidRPr="00402F8C">
        <w:rPr>
          <w:sz w:val="24"/>
          <w:szCs w:val="24"/>
        </w:rPr>
        <w:t>records</w:t>
      </w:r>
      <w:r w:rsidR="00BC1B46" w:rsidRPr="00402F8C">
        <w:rPr>
          <w:sz w:val="24"/>
          <w:szCs w:val="24"/>
        </w:rPr>
        <w:t xml:space="preserve">. </w:t>
      </w:r>
      <w:r w:rsidR="00F91FE3" w:rsidRPr="00402F8C">
        <w:rPr>
          <w:sz w:val="24"/>
          <w:szCs w:val="24"/>
        </w:rPr>
        <w:t xml:space="preserve">The Health Information Specialist is also responsible for performing digital imaging and distribution of provider reports. </w:t>
      </w:r>
    </w:p>
    <w:p w14:paraId="4D1E2493" w14:textId="77777777" w:rsidR="004C1338" w:rsidRPr="007E50E2" w:rsidRDefault="004C1338" w:rsidP="00025F15">
      <w:pPr>
        <w:spacing w:after="0" w:line="240" w:lineRule="auto"/>
        <w:rPr>
          <w:b/>
          <w:sz w:val="28"/>
          <w:szCs w:val="28"/>
          <w:u w:val="single"/>
        </w:rPr>
      </w:pPr>
    </w:p>
    <w:p w14:paraId="186DFC23" w14:textId="77777777" w:rsidR="004C1338" w:rsidRPr="007E50E2" w:rsidRDefault="004C1338" w:rsidP="00025F15">
      <w:pPr>
        <w:spacing w:after="0" w:line="240" w:lineRule="auto"/>
        <w:rPr>
          <w:b/>
          <w:sz w:val="28"/>
          <w:szCs w:val="28"/>
          <w:u w:val="single"/>
        </w:rPr>
      </w:pPr>
      <w:r w:rsidRPr="007E50E2">
        <w:rPr>
          <w:b/>
          <w:sz w:val="28"/>
          <w:szCs w:val="28"/>
          <w:u w:val="single"/>
        </w:rPr>
        <w:t>POSITION ACCOUNTABILITIES:</w:t>
      </w:r>
    </w:p>
    <w:p w14:paraId="4E6E914C" w14:textId="5997D0D8" w:rsidR="004C1338" w:rsidRPr="00402F8C" w:rsidRDefault="004C1338" w:rsidP="00025F15">
      <w:pPr>
        <w:pStyle w:val="ListParagraph"/>
        <w:numPr>
          <w:ilvl w:val="0"/>
          <w:numId w:val="1"/>
        </w:numPr>
        <w:spacing w:after="0" w:line="240" w:lineRule="auto"/>
        <w:rPr>
          <w:sz w:val="24"/>
          <w:szCs w:val="24"/>
        </w:rPr>
      </w:pPr>
      <w:r w:rsidRPr="00402F8C">
        <w:rPr>
          <w:sz w:val="24"/>
          <w:szCs w:val="24"/>
        </w:rPr>
        <w:t>Commitment to perform all job responsibilities in accordance with the philosophy and mission statement of USA.  Honest, ethical, professional behavior is a condition of employment.</w:t>
      </w:r>
    </w:p>
    <w:p w14:paraId="3033E3E2" w14:textId="4BC678F8" w:rsidR="00291866" w:rsidRPr="00402F8C" w:rsidRDefault="002168E6" w:rsidP="00025F15">
      <w:pPr>
        <w:pStyle w:val="ListParagraph"/>
        <w:numPr>
          <w:ilvl w:val="0"/>
          <w:numId w:val="1"/>
        </w:numPr>
        <w:spacing w:after="0" w:line="240" w:lineRule="auto"/>
        <w:rPr>
          <w:sz w:val="24"/>
          <w:szCs w:val="24"/>
        </w:rPr>
      </w:pPr>
      <w:r w:rsidRPr="00402F8C">
        <w:rPr>
          <w:sz w:val="24"/>
          <w:szCs w:val="24"/>
        </w:rPr>
        <w:t xml:space="preserve">Develop and maintain systems for identifying individuals with more than one </w:t>
      </w:r>
      <w:r w:rsidR="000776A5" w:rsidRPr="00402F8C">
        <w:rPr>
          <w:sz w:val="24"/>
          <w:szCs w:val="24"/>
        </w:rPr>
        <w:t>medical record</w:t>
      </w:r>
      <w:r w:rsidRPr="00402F8C">
        <w:rPr>
          <w:sz w:val="24"/>
          <w:szCs w:val="24"/>
        </w:rPr>
        <w:t xml:space="preserve"> number or </w:t>
      </w:r>
      <w:r w:rsidR="000776A5" w:rsidRPr="00402F8C">
        <w:rPr>
          <w:sz w:val="24"/>
          <w:szCs w:val="24"/>
        </w:rPr>
        <w:t xml:space="preserve">medical record </w:t>
      </w:r>
      <w:r w:rsidRPr="00402F8C">
        <w:rPr>
          <w:sz w:val="24"/>
          <w:szCs w:val="24"/>
        </w:rPr>
        <w:t xml:space="preserve">numbers </w:t>
      </w:r>
      <w:r w:rsidR="000776A5" w:rsidRPr="00402F8C">
        <w:rPr>
          <w:sz w:val="24"/>
          <w:szCs w:val="24"/>
        </w:rPr>
        <w:t xml:space="preserve">that are </w:t>
      </w:r>
      <w:r w:rsidRPr="00402F8C">
        <w:rPr>
          <w:sz w:val="24"/>
          <w:szCs w:val="24"/>
        </w:rPr>
        <w:t>applied to more than one patient.</w:t>
      </w:r>
    </w:p>
    <w:p w14:paraId="3206DB9D" w14:textId="14CE5CB0" w:rsidR="00916ABF" w:rsidRPr="00402F8C" w:rsidRDefault="00DF1DCA" w:rsidP="00025F15">
      <w:pPr>
        <w:pStyle w:val="ListParagraph"/>
        <w:numPr>
          <w:ilvl w:val="0"/>
          <w:numId w:val="1"/>
        </w:numPr>
        <w:spacing w:after="0" w:line="240" w:lineRule="auto"/>
        <w:rPr>
          <w:sz w:val="24"/>
          <w:szCs w:val="24"/>
        </w:rPr>
      </w:pPr>
      <w:r w:rsidRPr="00402F8C">
        <w:rPr>
          <w:sz w:val="24"/>
          <w:szCs w:val="24"/>
        </w:rPr>
        <w:t>M</w:t>
      </w:r>
      <w:r w:rsidR="002168E6" w:rsidRPr="00402F8C">
        <w:rPr>
          <w:sz w:val="24"/>
          <w:szCs w:val="24"/>
        </w:rPr>
        <w:t xml:space="preserve">aintain procedures for selecting the surviving </w:t>
      </w:r>
      <w:r w:rsidR="000776A5" w:rsidRPr="00402F8C">
        <w:rPr>
          <w:sz w:val="24"/>
          <w:szCs w:val="24"/>
        </w:rPr>
        <w:t>medical record</w:t>
      </w:r>
      <w:r w:rsidR="002168E6" w:rsidRPr="00402F8C">
        <w:rPr>
          <w:sz w:val="24"/>
          <w:szCs w:val="24"/>
        </w:rPr>
        <w:t xml:space="preserve"> number and merging duplicate numbers and files.</w:t>
      </w:r>
    </w:p>
    <w:p w14:paraId="73A3ACA2" w14:textId="65421436" w:rsidR="00916ABF" w:rsidRPr="00402F8C" w:rsidRDefault="00DF1DCA" w:rsidP="00025F15">
      <w:pPr>
        <w:numPr>
          <w:ilvl w:val="0"/>
          <w:numId w:val="1"/>
        </w:numPr>
        <w:spacing w:after="0" w:line="240" w:lineRule="auto"/>
        <w:rPr>
          <w:sz w:val="24"/>
          <w:szCs w:val="24"/>
        </w:rPr>
      </w:pPr>
      <w:r w:rsidRPr="00402F8C">
        <w:rPr>
          <w:sz w:val="24"/>
          <w:szCs w:val="24"/>
        </w:rPr>
        <w:t>M</w:t>
      </w:r>
      <w:r w:rsidR="002168E6" w:rsidRPr="00402F8C">
        <w:rPr>
          <w:sz w:val="24"/>
          <w:szCs w:val="24"/>
        </w:rPr>
        <w:t>aintain communication systems for notifying other departments of duplicates and surviving numbers to assure synchronization throughout the organization.</w:t>
      </w:r>
    </w:p>
    <w:p w14:paraId="0DBADFF5" w14:textId="0B3E4D92" w:rsidR="002168E6" w:rsidRPr="00402F8C" w:rsidRDefault="002168E6" w:rsidP="00025F15">
      <w:pPr>
        <w:numPr>
          <w:ilvl w:val="0"/>
          <w:numId w:val="1"/>
        </w:numPr>
        <w:spacing w:after="0" w:line="240" w:lineRule="auto"/>
        <w:rPr>
          <w:sz w:val="24"/>
          <w:szCs w:val="24"/>
        </w:rPr>
      </w:pPr>
      <w:r w:rsidRPr="00402F8C">
        <w:rPr>
          <w:sz w:val="24"/>
          <w:szCs w:val="24"/>
        </w:rPr>
        <w:t>Maintain written policies and procedures.</w:t>
      </w:r>
    </w:p>
    <w:p w14:paraId="7441614A" w14:textId="2D5C25D6" w:rsidR="002168E6" w:rsidRPr="00402F8C" w:rsidRDefault="002168E6" w:rsidP="00025F15">
      <w:pPr>
        <w:numPr>
          <w:ilvl w:val="0"/>
          <w:numId w:val="1"/>
        </w:numPr>
        <w:spacing w:after="0" w:line="240" w:lineRule="auto"/>
        <w:rPr>
          <w:sz w:val="24"/>
          <w:szCs w:val="24"/>
        </w:rPr>
      </w:pPr>
      <w:r w:rsidRPr="00402F8C">
        <w:rPr>
          <w:sz w:val="24"/>
          <w:szCs w:val="24"/>
        </w:rPr>
        <w:t>Monitor the accuracy and integrity of electronic and manual merging of duplicates.</w:t>
      </w:r>
    </w:p>
    <w:p w14:paraId="3F285D4C" w14:textId="330E52FB" w:rsidR="002168E6" w:rsidRPr="00402F8C" w:rsidRDefault="002168E6" w:rsidP="00025F15">
      <w:pPr>
        <w:numPr>
          <w:ilvl w:val="0"/>
          <w:numId w:val="1"/>
        </w:numPr>
        <w:spacing w:after="0" w:line="240" w:lineRule="auto"/>
        <w:rPr>
          <w:sz w:val="24"/>
          <w:szCs w:val="24"/>
        </w:rPr>
      </w:pPr>
      <w:r w:rsidRPr="00402F8C">
        <w:rPr>
          <w:sz w:val="24"/>
          <w:szCs w:val="24"/>
        </w:rPr>
        <w:t xml:space="preserve">Develop, maintain and forward reports that address the number of </w:t>
      </w:r>
      <w:r w:rsidR="006D0B0E" w:rsidRPr="00402F8C">
        <w:rPr>
          <w:sz w:val="24"/>
          <w:szCs w:val="24"/>
        </w:rPr>
        <w:t xml:space="preserve">duplicates </w:t>
      </w:r>
      <w:r w:rsidRPr="00402F8C">
        <w:rPr>
          <w:sz w:val="24"/>
          <w:szCs w:val="24"/>
        </w:rPr>
        <w:t xml:space="preserve">created, their origin, </w:t>
      </w:r>
      <w:r w:rsidR="006D0B0E" w:rsidRPr="00402F8C">
        <w:rPr>
          <w:sz w:val="24"/>
          <w:szCs w:val="24"/>
        </w:rPr>
        <w:t xml:space="preserve">and </w:t>
      </w:r>
      <w:r w:rsidRPr="00402F8C">
        <w:rPr>
          <w:sz w:val="24"/>
          <w:szCs w:val="24"/>
        </w:rPr>
        <w:t xml:space="preserve">the number of duplicates corrected. Also generate analysis regarding time spent and comparisons from previous year. </w:t>
      </w:r>
    </w:p>
    <w:p w14:paraId="620C910A" w14:textId="0594B661" w:rsidR="00C80ABC" w:rsidRPr="00402F8C" w:rsidRDefault="00C80ABC" w:rsidP="00025F15">
      <w:pPr>
        <w:numPr>
          <w:ilvl w:val="0"/>
          <w:numId w:val="1"/>
        </w:numPr>
        <w:spacing w:after="0" w:line="240" w:lineRule="auto"/>
        <w:rPr>
          <w:sz w:val="24"/>
          <w:szCs w:val="24"/>
        </w:rPr>
      </w:pPr>
      <w:r w:rsidRPr="00402F8C">
        <w:rPr>
          <w:sz w:val="24"/>
          <w:szCs w:val="24"/>
        </w:rPr>
        <w:t>Report the activities, findings and actions of the duplicate minimization program to the employees’ supervisor</w:t>
      </w:r>
      <w:r w:rsidR="006D0B0E" w:rsidRPr="00402F8C">
        <w:rPr>
          <w:sz w:val="24"/>
          <w:szCs w:val="24"/>
        </w:rPr>
        <w:t>s</w:t>
      </w:r>
      <w:r w:rsidRPr="00402F8C">
        <w:rPr>
          <w:sz w:val="24"/>
          <w:szCs w:val="24"/>
        </w:rPr>
        <w:t xml:space="preserve"> and the organization’s EMR/Practice Management Committee</w:t>
      </w:r>
      <w:r w:rsidR="00B95E8E" w:rsidRPr="00402F8C">
        <w:rPr>
          <w:sz w:val="24"/>
          <w:szCs w:val="24"/>
        </w:rPr>
        <w:t>.</w:t>
      </w:r>
    </w:p>
    <w:p w14:paraId="6384CC3A" w14:textId="4BB2C37A" w:rsidR="007E50E2" w:rsidRPr="00402F8C" w:rsidRDefault="007E50E2" w:rsidP="00025F15">
      <w:pPr>
        <w:pStyle w:val="ListParagraph"/>
        <w:numPr>
          <w:ilvl w:val="0"/>
          <w:numId w:val="1"/>
        </w:numPr>
        <w:spacing w:after="0" w:line="240" w:lineRule="auto"/>
        <w:rPr>
          <w:sz w:val="24"/>
          <w:szCs w:val="24"/>
        </w:rPr>
      </w:pPr>
      <w:r w:rsidRPr="00402F8C">
        <w:rPr>
          <w:sz w:val="24"/>
          <w:szCs w:val="24"/>
        </w:rPr>
        <w:t xml:space="preserve">Must be able to determine root causes for data integrity issues. </w:t>
      </w:r>
    </w:p>
    <w:p w14:paraId="4428DDCC" w14:textId="23067D66" w:rsidR="00F91FE3" w:rsidRPr="00402F8C" w:rsidRDefault="00C51EC1" w:rsidP="001C675B">
      <w:pPr>
        <w:numPr>
          <w:ilvl w:val="0"/>
          <w:numId w:val="1"/>
        </w:numPr>
        <w:spacing w:after="0" w:line="240" w:lineRule="auto"/>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2F8C">
        <w:rPr>
          <w:sz w:val="24"/>
          <w:szCs w:val="24"/>
        </w:rPr>
        <w:t xml:space="preserve">Maintain confidentiality of employee errors </w:t>
      </w:r>
      <w:r w:rsidR="00C11919" w:rsidRPr="00402F8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by informing only those </w:t>
      </w:r>
      <w:r w:rsidR="00B95E8E" w:rsidRPr="00402F8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who need to know to fulfill their job responsibilities. </w:t>
      </w:r>
    </w:p>
    <w:p w14:paraId="3086DF5A" w14:textId="2EEC97DF" w:rsidR="00B95E8E" w:rsidRPr="00402F8C" w:rsidRDefault="00C11919" w:rsidP="00025F15">
      <w:pPr>
        <w:numPr>
          <w:ilvl w:val="0"/>
          <w:numId w:val="1"/>
        </w:numPr>
        <w:spacing w:after="0" w:line="240" w:lineRule="auto"/>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2F8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Using the electronic health record, review Correspondence task lists and send physicians’ reports to care team members via fax, direct message, or mail.</w:t>
      </w:r>
      <w:r w:rsidR="00025F15" w:rsidRPr="00402F8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Also includes monitoring and resolving issues surrounding auto</w:t>
      </w:r>
      <w:r w:rsidR="00402F8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25F15" w:rsidRPr="00402F8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faxed provider reports. </w:t>
      </w:r>
    </w:p>
    <w:p w14:paraId="5DE97707" w14:textId="2F31A920" w:rsidR="00C11919" w:rsidRPr="00402F8C" w:rsidRDefault="00C11919" w:rsidP="00025F15">
      <w:pPr>
        <w:numPr>
          <w:ilvl w:val="0"/>
          <w:numId w:val="1"/>
        </w:numPr>
        <w:spacing w:after="0" w:line="240" w:lineRule="auto"/>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2F8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Make corrections to reports that are sent back.</w:t>
      </w:r>
    </w:p>
    <w:p w14:paraId="6715377A" w14:textId="1F31EB4C" w:rsidR="00C11919" w:rsidRPr="00402F8C" w:rsidRDefault="00C11919" w:rsidP="00025F15">
      <w:pPr>
        <w:numPr>
          <w:ilvl w:val="0"/>
          <w:numId w:val="1"/>
        </w:numPr>
        <w:spacing w:after="0" w:line="240" w:lineRule="auto"/>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2F8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Assist in the investigation of misdirected fa</w:t>
      </w:r>
      <w:r w:rsidR="00DF1DCA" w:rsidRPr="00402F8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r w:rsidRPr="00402F8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w:t>
      </w:r>
      <w:r w:rsidR="00DF1DCA" w:rsidRPr="00402F8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updating databases used for faxing.</w:t>
      </w:r>
    </w:p>
    <w:p w14:paraId="1D304715" w14:textId="591C7EB3" w:rsidR="00DF1DCA" w:rsidRPr="00402F8C" w:rsidRDefault="00DF1DCA" w:rsidP="00025F15">
      <w:pPr>
        <w:numPr>
          <w:ilvl w:val="0"/>
          <w:numId w:val="1"/>
        </w:numPr>
        <w:spacing w:after="0" w:line="240" w:lineRule="auto"/>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2F8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Assist the clinical staff with dictation uploading issues and problems.</w:t>
      </w:r>
    </w:p>
    <w:p w14:paraId="7A817F49" w14:textId="32CBCDF5" w:rsidR="00337A30" w:rsidRPr="00402F8C" w:rsidRDefault="00DF1DCA" w:rsidP="00A86E7D">
      <w:pPr>
        <w:numPr>
          <w:ilvl w:val="0"/>
          <w:numId w:val="1"/>
        </w:numPr>
        <w:spacing w:after="0" w:line="240" w:lineRule="auto"/>
        <w:rPr>
          <w:sz w:val="24"/>
          <w:szCs w:val="24"/>
        </w:rPr>
      </w:pPr>
      <w:r w:rsidRPr="00402F8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Scan and merge reports into the electronic health record.</w:t>
      </w:r>
    </w:p>
    <w:p w14:paraId="4FA8F430" w14:textId="34EFD3E0" w:rsidR="00E2215D" w:rsidRPr="00402F8C" w:rsidRDefault="00E2215D" w:rsidP="00A86E7D">
      <w:pPr>
        <w:numPr>
          <w:ilvl w:val="0"/>
          <w:numId w:val="1"/>
        </w:numPr>
        <w:spacing w:after="0" w:line="240" w:lineRule="auto"/>
        <w:rPr>
          <w:sz w:val="24"/>
          <w:szCs w:val="24"/>
        </w:rPr>
      </w:pPr>
      <w:r w:rsidRPr="00402F8C">
        <w:rPr>
          <w:sz w:val="24"/>
          <w:szCs w:val="24"/>
        </w:rPr>
        <w:lastRenderedPageBreak/>
        <w:t>Interacts with requestors to identify medical records needed for patient care, review, billing or release of information.</w:t>
      </w:r>
    </w:p>
    <w:p w14:paraId="08CB019A" w14:textId="15F2B81D" w:rsidR="00E2215D" w:rsidRPr="00402F8C" w:rsidRDefault="00E2215D" w:rsidP="00A86E7D">
      <w:pPr>
        <w:numPr>
          <w:ilvl w:val="0"/>
          <w:numId w:val="1"/>
        </w:numPr>
        <w:spacing w:after="0" w:line="240" w:lineRule="auto"/>
        <w:rPr>
          <w:sz w:val="24"/>
          <w:szCs w:val="24"/>
        </w:rPr>
      </w:pPr>
      <w:r w:rsidRPr="00402F8C">
        <w:rPr>
          <w:sz w:val="24"/>
          <w:szCs w:val="24"/>
        </w:rPr>
        <w:t>Handles requests and inquiries for patient health information.</w:t>
      </w:r>
    </w:p>
    <w:p w14:paraId="2F7DC918" w14:textId="6680E942" w:rsidR="004C1338" w:rsidRPr="00402F8C" w:rsidRDefault="004C1338" w:rsidP="00A86E7D">
      <w:pPr>
        <w:numPr>
          <w:ilvl w:val="0"/>
          <w:numId w:val="1"/>
        </w:numPr>
        <w:spacing w:after="0" w:line="240" w:lineRule="auto"/>
        <w:rPr>
          <w:sz w:val="24"/>
          <w:szCs w:val="24"/>
        </w:rPr>
      </w:pPr>
      <w:r w:rsidRPr="00402F8C">
        <w:rPr>
          <w:sz w:val="24"/>
          <w:szCs w:val="24"/>
        </w:rPr>
        <w:t xml:space="preserve">Performs </w:t>
      </w:r>
      <w:r w:rsidR="009A12F5" w:rsidRPr="00402F8C">
        <w:rPr>
          <w:sz w:val="24"/>
          <w:szCs w:val="24"/>
        </w:rPr>
        <w:t xml:space="preserve">all </w:t>
      </w:r>
      <w:r w:rsidRPr="00402F8C">
        <w:rPr>
          <w:sz w:val="24"/>
          <w:szCs w:val="24"/>
        </w:rPr>
        <w:t>other duties as assigned.</w:t>
      </w:r>
    </w:p>
    <w:p w14:paraId="6C95D896" w14:textId="77777777" w:rsidR="000A6C74" w:rsidRPr="007E50E2" w:rsidRDefault="000A6C74" w:rsidP="00025F15">
      <w:pPr>
        <w:spacing w:after="0" w:line="240" w:lineRule="auto"/>
        <w:rPr>
          <w:sz w:val="28"/>
        </w:rPr>
      </w:pPr>
    </w:p>
    <w:p w14:paraId="7D7A8E46" w14:textId="77777777" w:rsidR="00464FCF" w:rsidRPr="007E50E2" w:rsidRDefault="00464FCF" w:rsidP="00025F15">
      <w:pPr>
        <w:spacing w:after="0" w:line="240" w:lineRule="auto"/>
        <w:rPr>
          <w:b/>
          <w:sz w:val="28"/>
          <w:szCs w:val="28"/>
          <w:u w:val="single"/>
        </w:rPr>
      </w:pPr>
      <w:r w:rsidRPr="007E50E2">
        <w:rPr>
          <w:b/>
          <w:sz w:val="28"/>
          <w:szCs w:val="28"/>
          <w:u w:val="single"/>
        </w:rPr>
        <w:t>PHYSICAL REQUIREMENTS:</w:t>
      </w:r>
    </w:p>
    <w:p w14:paraId="61B11FC5" w14:textId="42076D59" w:rsidR="00464FCF" w:rsidRPr="00402F8C" w:rsidRDefault="00464FCF" w:rsidP="00025F15">
      <w:pPr>
        <w:spacing w:after="0" w:line="240" w:lineRule="auto"/>
        <w:ind w:firstLine="720"/>
        <w:rPr>
          <w:sz w:val="24"/>
          <w:szCs w:val="24"/>
        </w:rPr>
      </w:pPr>
      <w:r w:rsidRPr="00402F8C">
        <w:rPr>
          <w:sz w:val="24"/>
          <w:szCs w:val="24"/>
        </w:rPr>
        <w:t xml:space="preserve">The physical requirements listed are representative of those that may be faced by a </w:t>
      </w:r>
      <w:r w:rsidR="00F91FE3" w:rsidRPr="00402F8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Health Information</w:t>
      </w:r>
      <w:r w:rsidR="00B95E8E" w:rsidRPr="00402F8C">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51EC1" w:rsidRPr="00402F8C">
        <w:rPr>
          <w:sz w:val="24"/>
          <w:szCs w:val="24"/>
        </w:rPr>
        <w:t>Specialist</w:t>
      </w:r>
      <w:r w:rsidRPr="00402F8C">
        <w:rPr>
          <w:sz w:val="24"/>
          <w:szCs w:val="24"/>
        </w:rPr>
        <w:t xml:space="preserve"> throughout </w:t>
      </w:r>
      <w:r w:rsidR="00916ABF" w:rsidRPr="00402F8C">
        <w:rPr>
          <w:sz w:val="24"/>
          <w:szCs w:val="24"/>
        </w:rPr>
        <w:t xml:space="preserve">the </w:t>
      </w:r>
      <w:r w:rsidRPr="00402F8C">
        <w:rPr>
          <w:sz w:val="24"/>
          <w:szCs w:val="24"/>
        </w:rPr>
        <w:t>scope of employment. To conduct this position properly, applicants must be able to complete the following list of physical tasks. Reasonable accommodation will be available for those individuals with disabilities, and are not able to complete the following tasks.</w:t>
      </w:r>
    </w:p>
    <w:p w14:paraId="631CAAA5" w14:textId="77777777" w:rsidR="00464FCF" w:rsidRPr="00402F8C" w:rsidRDefault="00464FCF" w:rsidP="00025F15">
      <w:pPr>
        <w:pStyle w:val="ListParagraph"/>
        <w:numPr>
          <w:ilvl w:val="0"/>
          <w:numId w:val="3"/>
        </w:numPr>
        <w:spacing w:after="0" w:line="240" w:lineRule="auto"/>
        <w:contextualSpacing w:val="0"/>
        <w:rPr>
          <w:rFonts w:cstheme="minorHAnsi"/>
          <w:sz w:val="24"/>
          <w:szCs w:val="24"/>
        </w:rPr>
      </w:pPr>
      <w:r w:rsidRPr="00402F8C">
        <w:rPr>
          <w:rFonts w:cstheme="minorHAnsi"/>
          <w:sz w:val="24"/>
          <w:szCs w:val="24"/>
        </w:rPr>
        <w:t>Sitting for prolonged periods of time</w:t>
      </w:r>
    </w:p>
    <w:p w14:paraId="61105880" w14:textId="77777777" w:rsidR="00464FCF" w:rsidRPr="00402F8C" w:rsidRDefault="00464FCF" w:rsidP="00025F15">
      <w:pPr>
        <w:pStyle w:val="ListParagraph"/>
        <w:numPr>
          <w:ilvl w:val="0"/>
          <w:numId w:val="3"/>
        </w:numPr>
        <w:spacing w:after="0" w:line="240" w:lineRule="auto"/>
        <w:contextualSpacing w:val="0"/>
        <w:rPr>
          <w:rFonts w:cstheme="minorHAnsi"/>
          <w:sz w:val="24"/>
          <w:szCs w:val="24"/>
        </w:rPr>
      </w:pPr>
      <w:r w:rsidRPr="00402F8C">
        <w:rPr>
          <w:rFonts w:cstheme="minorHAnsi"/>
          <w:sz w:val="24"/>
          <w:szCs w:val="24"/>
        </w:rPr>
        <w:t>Bending and reaching</w:t>
      </w:r>
    </w:p>
    <w:p w14:paraId="4B201DEF" w14:textId="4E065F33" w:rsidR="00464FCF" w:rsidRPr="00402F8C" w:rsidRDefault="00464FCF" w:rsidP="00025F15">
      <w:pPr>
        <w:pStyle w:val="ListParagraph"/>
        <w:numPr>
          <w:ilvl w:val="0"/>
          <w:numId w:val="3"/>
        </w:numPr>
        <w:spacing w:after="0" w:line="240" w:lineRule="auto"/>
        <w:contextualSpacing w:val="0"/>
        <w:rPr>
          <w:rFonts w:cstheme="minorHAnsi"/>
          <w:sz w:val="24"/>
          <w:szCs w:val="24"/>
        </w:rPr>
      </w:pPr>
      <w:r w:rsidRPr="00402F8C">
        <w:rPr>
          <w:rFonts w:cstheme="minorHAnsi"/>
          <w:sz w:val="24"/>
          <w:szCs w:val="24"/>
        </w:rPr>
        <w:t>Specific vision abilities required by this job include close vision, distance vision, and ability to adjust focus as needed</w:t>
      </w:r>
    </w:p>
    <w:p w14:paraId="657F17EB" w14:textId="30F73572" w:rsidR="00320BF4" w:rsidRPr="00402F8C" w:rsidRDefault="00320BF4" w:rsidP="00025F15">
      <w:pPr>
        <w:pStyle w:val="ListParagraph"/>
        <w:numPr>
          <w:ilvl w:val="0"/>
          <w:numId w:val="3"/>
        </w:numPr>
        <w:spacing w:after="0" w:line="240" w:lineRule="auto"/>
        <w:contextualSpacing w:val="0"/>
        <w:rPr>
          <w:rFonts w:cstheme="minorHAnsi"/>
          <w:sz w:val="24"/>
          <w:szCs w:val="24"/>
        </w:rPr>
      </w:pPr>
      <w:r w:rsidRPr="00402F8C">
        <w:rPr>
          <w:rFonts w:cstheme="minorHAnsi"/>
          <w:sz w:val="24"/>
          <w:szCs w:val="24"/>
        </w:rPr>
        <w:t>Communicating frequently by phone</w:t>
      </w:r>
      <w:r w:rsidR="006D0B0E" w:rsidRPr="00402F8C">
        <w:rPr>
          <w:rFonts w:cstheme="minorHAnsi"/>
          <w:sz w:val="24"/>
          <w:szCs w:val="24"/>
        </w:rPr>
        <w:t>, email</w:t>
      </w:r>
      <w:r w:rsidRPr="00402F8C">
        <w:rPr>
          <w:rFonts w:cstheme="minorHAnsi"/>
          <w:sz w:val="24"/>
          <w:szCs w:val="24"/>
        </w:rPr>
        <w:t xml:space="preserve"> and fax</w:t>
      </w:r>
    </w:p>
    <w:p w14:paraId="2A294832" w14:textId="77777777" w:rsidR="00464FCF" w:rsidRPr="007E50E2" w:rsidRDefault="00464FCF" w:rsidP="00025F15">
      <w:pPr>
        <w:spacing w:after="0" w:line="240" w:lineRule="auto"/>
        <w:rPr>
          <w:sz w:val="32"/>
        </w:rPr>
      </w:pPr>
    </w:p>
    <w:p w14:paraId="0CC36EFF" w14:textId="77777777" w:rsidR="004C1338" w:rsidRPr="007E50E2" w:rsidRDefault="004C1338" w:rsidP="00025F15">
      <w:pPr>
        <w:spacing w:after="0" w:line="240" w:lineRule="auto"/>
        <w:rPr>
          <w:b/>
          <w:sz w:val="28"/>
          <w:szCs w:val="28"/>
          <w:u w:val="single"/>
        </w:rPr>
      </w:pPr>
      <w:r w:rsidRPr="007E50E2">
        <w:rPr>
          <w:b/>
          <w:sz w:val="28"/>
          <w:szCs w:val="28"/>
          <w:u w:val="single"/>
        </w:rPr>
        <w:t>QUALIFICATIONS:</w:t>
      </w:r>
    </w:p>
    <w:p w14:paraId="389A369B" w14:textId="0A31A9CA" w:rsidR="00C51EC1" w:rsidRPr="00402F8C" w:rsidRDefault="00C51EC1" w:rsidP="00025F15">
      <w:pPr>
        <w:pStyle w:val="ListParagraph"/>
        <w:numPr>
          <w:ilvl w:val="0"/>
          <w:numId w:val="2"/>
        </w:numPr>
        <w:spacing w:after="0" w:line="240" w:lineRule="auto"/>
        <w:rPr>
          <w:sz w:val="24"/>
          <w:szCs w:val="24"/>
        </w:rPr>
      </w:pPr>
      <w:r w:rsidRPr="00402F8C">
        <w:rPr>
          <w:sz w:val="24"/>
          <w:szCs w:val="24"/>
        </w:rPr>
        <w:t>High School Diploma, or equivalent required.</w:t>
      </w:r>
      <w:r w:rsidR="001B46AA" w:rsidRPr="00402F8C">
        <w:rPr>
          <w:sz w:val="24"/>
          <w:szCs w:val="24"/>
        </w:rPr>
        <w:t xml:space="preserve">  Associate or bachelor’s degree in Health Information Management/Health Informatics preferred.</w:t>
      </w:r>
      <w:r w:rsidRPr="00402F8C">
        <w:rPr>
          <w:sz w:val="24"/>
          <w:szCs w:val="24"/>
        </w:rPr>
        <w:t xml:space="preserve"> </w:t>
      </w:r>
      <w:r w:rsidR="00402F8C">
        <w:rPr>
          <w:sz w:val="24"/>
          <w:szCs w:val="24"/>
        </w:rPr>
        <w:t xml:space="preserve">RHIT credential also preferred. </w:t>
      </w:r>
      <w:bookmarkStart w:id="0" w:name="_GoBack"/>
      <w:bookmarkEnd w:id="0"/>
    </w:p>
    <w:p w14:paraId="4085F564" w14:textId="7CE4BF05" w:rsidR="004C1338" w:rsidRPr="00402F8C" w:rsidRDefault="00C51EC1" w:rsidP="00025F15">
      <w:pPr>
        <w:pStyle w:val="ListParagraph"/>
        <w:numPr>
          <w:ilvl w:val="0"/>
          <w:numId w:val="2"/>
        </w:numPr>
        <w:spacing w:after="0" w:line="240" w:lineRule="auto"/>
        <w:rPr>
          <w:sz w:val="24"/>
          <w:szCs w:val="24"/>
        </w:rPr>
      </w:pPr>
      <w:r w:rsidRPr="00402F8C">
        <w:rPr>
          <w:sz w:val="24"/>
          <w:szCs w:val="24"/>
        </w:rPr>
        <w:t xml:space="preserve">Excellent communication skills. Must be able to communicate effectively with clerical, technical, managerial and senior level staff. </w:t>
      </w:r>
    </w:p>
    <w:p w14:paraId="5A533F1E" w14:textId="69DD2296" w:rsidR="004C1338" w:rsidRPr="00402F8C" w:rsidRDefault="00C51EC1" w:rsidP="00025F15">
      <w:pPr>
        <w:pStyle w:val="ListParagraph"/>
        <w:numPr>
          <w:ilvl w:val="0"/>
          <w:numId w:val="2"/>
        </w:numPr>
        <w:spacing w:after="0" w:line="240" w:lineRule="auto"/>
        <w:rPr>
          <w:sz w:val="24"/>
          <w:szCs w:val="24"/>
        </w:rPr>
      </w:pPr>
      <w:r w:rsidRPr="00402F8C">
        <w:rPr>
          <w:sz w:val="24"/>
          <w:szCs w:val="24"/>
        </w:rPr>
        <w:t>Strong analytic and computer skills</w:t>
      </w:r>
      <w:r w:rsidR="00D8358A" w:rsidRPr="00402F8C">
        <w:rPr>
          <w:sz w:val="24"/>
          <w:szCs w:val="24"/>
        </w:rPr>
        <w:t>, with proficiency in Excel preferred</w:t>
      </w:r>
      <w:r w:rsidRPr="00402F8C">
        <w:rPr>
          <w:sz w:val="24"/>
          <w:szCs w:val="24"/>
        </w:rPr>
        <w:t xml:space="preserve">. </w:t>
      </w:r>
    </w:p>
    <w:p w14:paraId="46A940E8" w14:textId="77777777" w:rsidR="009B5EBD" w:rsidRPr="007E50E2" w:rsidRDefault="009B5EBD" w:rsidP="00025F15">
      <w:pPr>
        <w:spacing w:after="0" w:line="240" w:lineRule="auto"/>
        <w:rPr>
          <w:b/>
          <w:sz w:val="28"/>
          <w:szCs w:val="28"/>
        </w:rPr>
      </w:pPr>
    </w:p>
    <w:p w14:paraId="662BEA68" w14:textId="77777777" w:rsidR="009B5EBD" w:rsidRPr="007E50E2" w:rsidRDefault="009B5EBD" w:rsidP="00025F15">
      <w:pPr>
        <w:spacing w:after="0" w:line="240" w:lineRule="auto"/>
      </w:pPr>
      <w:r w:rsidRPr="007E50E2">
        <w:rPr>
          <w:b/>
          <w:sz w:val="20"/>
          <w:szCs w:val="20"/>
        </w:rPr>
        <w:t>The above duties are intended to describe the general nature and level of work performed. They are not intended to be an exhaustive list of all responsibilities, duties, and skills required of an employee so classified.</w:t>
      </w:r>
    </w:p>
    <w:p w14:paraId="3DCC87B9" w14:textId="77777777" w:rsidR="009B5EBD" w:rsidRPr="007E50E2" w:rsidRDefault="009B5EBD" w:rsidP="00025F15">
      <w:pPr>
        <w:rPr>
          <w:rFonts w:cs="Arial"/>
          <w:b/>
          <w:bCs/>
          <w:sz w:val="20"/>
          <w:shd w:val="clear" w:color="auto" w:fill="FFFFFF"/>
        </w:rPr>
      </w:pPr>
    </w:p>
    <w:p w14:paraId="6A7FAC48" w14:textId="77777777" w:rsidR="009B5EBD" w:rsidRPr="007E50E2" w:rsidRDefault="009B5EBD" w:rsidP="00025F15">
      <w:pPr>
        <w:rPr>
          <w:rFonts w:cstheme="minorHAnsi"/>
          <w:b/>
          <w:sz w:val="24"/>
          <w:szCs w:val="28"/>
        </w:rPr>
      </w:pPr>
      <w:r w:rsidRPr="007E50E2">
        <w:rPr>
          <w:rFonts w:cs="Arial"/>
          <w:b/>
          <w:bCs/>
          <w:sz w:val="20"/>
          <w:shd w:val="clear" w:color="auto" w:fill="FFFFFF"/>
        </w:rPr>
        <w:t>University Surgical Associates is an at will employer</w:t>
      </w:r>
      <w:r w:rsidRPr="007E50E2">
        <w:rPr>
          <w:rFonts w:cs="Arial"/>
          <w:b/>
          <w:sz w:val="20"/>
          <w:shd w:val="clear" w:color="auto" w:fill="FFFFFF"/>
        </w:rPr>
        <w:t xml:space="preserve">. Your </w:t>
      </w:r>
      <w:r w:rsidRPr="007E50E2">
        <w:rPr>
          <w:rFonts w:cs="Arial"/>
          <w:b/>
          <w:bCs/>
          <w:sz w:val="20"/>
          <w:shd w:val="clear" w:color="auto" w:fill="FFFFFF"/>
        </w:rPr>
        <w:t>employment</w:t>
      </w:r>
      <w:r w:rsidRPr="007E50E2">
        <w:rPr>
          <w:rFonts w:cs="Arial"/>
          <w:b/>
          <w:sz w:val="20"/>
          <w:shd w:val="clear" w:color="auto" w:fill="FFFFFF"/>
        </w:rPr>
        <w:t> with University Surgical Associates is for an indefinite period of time and it is subject to termination by you or University Surgical Associates with or without cause, with or without notice, and at any time</w:t>
      </w:r>
    </w:p>
    <w:p w14:paraId="3F012B76" w14:textId="77777777" w:rsidR="009B5EBD" w:rsidRPr="007E50E2" w:rsidRDefault="009B5EBD" w:rsidP="00025F15">
      <w:pPr>
        <w:spacing w:after="0" w:line="240" w:lineRule="auto"/>
        <w:rPr>
          <w:rFonts w:cstheme="minorHAnsi"/>
          <w:b/>
          <w:sz w:val="28"/>
          <w:szCs w:val="24"/>
        </w:rPr>
      </w:pPr>
    </w:p>
    <w:p w14:paraId="2AED1786" w14:textId="77777777" w:rsidR="009B5EBD" w:rsidRPr="007E50E2" w:rsidRDefault="00936A13" w:rsidP="00025F15">
      <w:pPr>
        <w:spacing w:after="0" w:line="240" w:lineRule="auto"/>
        <w:rPr>
          <w:rFonts w:cstheme="minorHAnsi"/>
          <w:b/>
          <w:sz w:val="28"/>
          <w:szCs w:val="24"/>
        </w:rPr>
      </w:pPr>
      <w:r w:rsidRPr="007E50E2">
        <w:rPr>
          <w:noProof/>
        </w:rPr>
        <mc:AlternateContent>
          <mc:Choice Requires="wps">
            <w:drawing>
              <wp:anchor distT="0" distB="0" distL="114300" distR="114300" simplePos="0" relativeHeight="251660288" behindDoc="0" locked="0" layoutInCell="1" allowOverlap="1" wp14:anchorId="1FD02FC8" wp14:editId="10C5D790">
                <wp:simplePos x="0" y="0"/>
                <wp:positionH relativeFrom="column">
                  <wp:posOffset>5020310</wp:posOffset>
                </wp:positionH>
                <wp:positionV relativeFrom="paragraph">
                  <wp:posOffset>183515</wp:posOffset>
                </wp:positionV>
                <wp:extent cx="1268095" cy="0"/>
                <wp:effectExtent l="10160" t="5080" r="7620" b="139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E82375" id="_x0000_t32" coordsize="21600,21600" o:spt="32" o:oned="t" path="m,l21600,21600e" filled="f">
                <v:path arrowok="t" fillok="f" o:connecttype="none"/>
                <o:lock v:ext="edit" shapetype="t"/>
              </v:shapetype>
              <v:shape id="AutoShape 6" o:spid="_x0000_s1026" type="#_x0000_t32" style="position:absolute;margin-left:395.3pt;margin-top:14.45pt;width:9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KF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"/>
            </w:pict>
          </mc:Fallback>
        </mc:AlternateContent>
      </w:r>
      <w:r w:rsidRPr="007E50E2">
        <w:rPr>
          <w:noProof/>
        </w:rPr>
        <mc:AlternateContent>
          <mc:Choice Requires="wps">
            <w:drawing>
              <wp:anchor distT="0" distB="0" distL="114300" distR="114300" simplePos="0" relativeHeight="251661312" behindDoc="0" locked="0" layoutInCell="1" allowOverlap="1" wp14:anchorId="10EB62DE" wp14:editId="313C90ED">
                <wp:simplePos x="0" y="0"/>
                <wp:positionH relativeFrom="column">
                  <wp:posOffset>1587500</wp:posOffset>
                </wp:positionH>
                <wp:positionV relativeFrom="paragraph">
                  <wp:posOffset>183515</wp:posOffset>
                </wp:positionV>
                <wp:extent cx="2915285" cy="0"/>
                <wp:effectExtent l="6350" t="5080" r="1206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01941" id="AutoShape 7" o:spid="_x0000_s1026" type="#_x0000_t32" style="position:absolute;margin-left:125pt;margin-top:14.45pt;width:2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og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B59eQZtc7Aq5c74BOlJvuoXRb9bJFXZEtnwYPx21uCbeI/onYu/WA1B9sNnxcCGAH6o&#10;1ak2vYeEKqBTaMn51hJ+cojCY7pMZuli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"/>
            </w:pict>
          </mc:Fallback>
        </mc:AlternateContent>
      </w:r>
      <w:r w:rsidR="009B5EBD" w:rsidRPr="007E50E2">
        <w:rPr>
          <w:rFonts w:cstheme="minorHAnsi"/>
          <w:b/>
          <w:sz w:val="28"/>
          <w:szCs w:val="24"/>
        </w:rPr>
        <w:t>Employee Signature:</w:t>
      </w:r>
      <w:r w:rsidR="009B5EBD" w:rsidRPr="007E50E2">
        <w:rPr>
          <w:rFonts w:cstheme="minorHAnsi"/>
          <w:b/>
          <w:sz w:val="28"/>
          <w:szCs w:val="24"/>
        </w:rPr>
        <w:tab/>
      </w:r>
      <w:r w:rsidR="009B5EBD" w:rsidRPr="007E50E2">
        <w:rPr>
          <w:rFonts w:cstheme="minorHAnsi"/>
          <w:b/>
          <w:sz w:val="28"/>
          <w:szCs w:val="24"/>
        </w:rPr>
        <w:tab/>
      </w:r>
      <w:r w:rsidR="009B5EBD" w:rsidRPr="007E50E2">
        <w:rPr>
          <w:rFonts w:cstheme="minorHAnsi"/>
          <w:b/>
          <w:sz w:val="28"/>
          <w:szCs w:val="24"/>
        </w:rPr>
        <w:tab/>
      </w:r>
      <w:r w:rsidR="009B5EBD" w:rsidRPr="007E50E2">
        <w:rPr>
          <w:rFonts w:cstheme="minorHAnsi"/>
          <w:b/>
          <w:sz w:val="28"/>
          <w:szCs w:val="24"/>
        </w:rPr>
        <w:tab/>
      </w:r>
      <w:r w:rsidR="009B5EBD" w:rsidRPr="007E50E2">
        <w:rPr>
          <w:rFonts w:cstheme="minorHAnsi"/>
          <w:b/>
          <w:sz w:val="28"/>
          <w:szCs w:val="24"/>
        </w:rPr>
        <w:tab/>
      </w:r>
      <w:r w:rsidR="009B5EBD" w:rsidRPr="007E50E2">
        <w:rPr>
          <w:rFonts w:cstheme="minorHAnsi"/>
          <w:b/>
          <w:sz w:val="28"/>
          <w:szCs w:val="24"/>
        </w:rPr>
        <w:tab/>
      </w:r>
      <w:r w:rsidR="009B5EBD" w:rsidRPr="007E50E2">
        <w:rPr>
          <w:rFonts w:cstheme="minorHAnsi"/>
          <w:b/>
          <w:sz w:val="28"/>
          <w:szCs w:val="24"/>
        </w:rPr>
        <w:tab/>
        <w:t>Date:</w:t>
      </w:r>
    </w:p>
    <w:p w14:paraId="64AC385C" w14:textId="77777777" w:rsidR="009B5EBD" w:rsidRPr="007E50E2" w:rsidRDefault="009B5EBD" w:rsidP="00025F15">
      <w:pPr>
        <w:spacing w:after="0" w:line="240" w:lineRule="auto"/>
        <w:rPr>
          <w:rFonts w:cstheme="minorHAnsi"/>
          <w:b/>
          <w:sz w:val="28"/>
          <w:szCs w:val="24"/>
        </w:rPr>
      </w:pPr>
    </w:p>
    <w:p w14:paraId="3DFB029B" w14:textId="77777777" w:rsidR="004C1338" w:rsidRPr="007E50E2" w:rsidRDefault="00936A13" w:rsidP="00025F15">
      <w:r w:rsidRPr="007E50E2">
        <w:rPr>
          <w:noProof/>
        </w:rPr>
        <mc:AlternateContent>
          <mc:Choice Requires="wps">
            <w:drawing>
              <wp:anchor distT="0" distB="0" distL="114300" distR="114300" simplePos="0" relativeHeight="251662336" behindDoc="0" locked="0" layoutInCell="1" allowOverlap="1" wp14:anchorId="7B90A95D" wp14:editId="77BE49BF">
                <wp:simplePos x="0" y="0"/>
                <wp:positionH relativeFrom="column">
                  <wp:posOffset>5020310</wp:posOffset>
                </wp:positionH>
                <wp:positionV relativeFrom="paragraph">
                  <wp:posOffset>180340</wp:posOffset>
                </wp:positionV>
                <wp:extent cx="1268095" cy="0"/>
                <wp:effectExtent l="10160" t="7620" r="7620"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E6DCC" id="AutoShape 8" o:spid="_x0000_s1026" type="#_x0000_t32" style="position:absolute;margin-left:395.3pt;margin-top:14.2pt;width:9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zEHQ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"/>
            </w:pict>
          </mc:Fallback>
        </mc:AlternateContent>
      </w:r>
      <w:r w:rsidRPr="007E50E2">
        <w:rPr>
          <w:noProof/>
        </w:rPr>
        <mc:AlternateContent>
          <mc:Choice Requires="wps">
            <w:drawing>
              <wp:anchor distT="0" distB="0" distL="114300" distR="114300" simplePos="0" relativeHeight="251663360" behindDoc="0" locked="0" layoutInCell="1" allowOverlap="1" wp14:anchorId="5A20130E" wp14:editId="1B87E4DE">
                <wp:simplePos x="0" y="0"/>
                <wp:positionH relativeFrom="column">
                  <wp:posOffset>1630680</wp:posOffset>
                </wp:positionH>
                <wp:positionV relativeFrom="paragraph">
                  <wp:posOffset>180340</wp:posOffset>
                </wp:positionV>
                <wp:extent cx="2872105" cy="0"/>
                <wp:effectExtent l="11430" t="7620" r="12065" b="1143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E4663" id="AutoShape 9" o:spid="_x0000_s1026" type="#_x0000_t32" style="position:absolute;margin-left:128.4pt;margin-top:14.2pt;width:22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D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S39eAZtc4gq5c74BulJvupnRb9bJFXZEtnwEPx21pCb+IzoXYq/WA1F9sMXxSCGAH6Y&#10;1ak2vYeEKaBTkOR8k4SfHKLwMV08pEk8w4i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"/>
            </w:pict>
          </mc:Fallback>
        </mc:AlternateContent>
      </w:r>
      <w:r w:rsidR="009B5EBD" w:rsidRPr="007E50E2">
        <w:rPr>
          <w:rFonts w:cstheme="minorHAnsi"/>
          <w:b/>
          <w:sz w:val="28"/>
          <w:szCs w:val="24"/>
        </w:rPr>
        <w:t>Supervisor Signature:</w:t>
      </w:r>
      <w:r w:rsidR="009B5EBD" w:rsidRPr="007E50E2">
        <w:rPr>
          <w:rFonts w:cstheme="minorHAnsi"/>
          <w:b/>
          <w:sz w:val="28"/>
          <w:szCs w:val="24"/>
        </w:rPr>
        <w:tab/>
      </w:r>
      <w:r w:rsidR="009B5EBD" w:rsidRPr="007E50E2">
        <w:rPr>
          <w:rFonts w:cstheme="minorHAnsi"/>
          <w:b/>
          <w:sz w:val="28"/>
          <w:szCs w:val="24"/>
        </w:rPr>
        <w:tab/>
      </w:r>
      <w:r w:rsidR="009B5EBD" w:rsidRPr="007E50E2">
        <w:rPr>
          <w:rFonts w:cstheme="minorHAnsi"/>
          <w:b/>
          <w:sz w:val="28"/>
          <w:szCs w:val="24"/>
        </w:rPr>
        <w:tab/>
      </w:r>
      <w:r w:rsidR="009B5EBD" w:rsidRPr="007E50E2">
        <w:rPr>
          <w:rFonts w:cstheme="minorHAnsi"/>
          <w:b/>
          <w:sz w:val="28"/>
          <w:szCs w:val="24"/>
        </w:rPr>
        <w:tab/>
      </w:r>
      <w:r w:rsidR="009B5EBD" w:rsidRPr="007E50E2">
        <w:rPr>
          <w:rFonts w:cstheme="minorHAnsi"/>
          <w:b/>
          <w:sz w:val="28"/>
          <w:szCs w:val="24"/>
        </w:rPr>
        <w:tab/>
      </w:r>
      <w:r w:rsidR="009B5EBD" w:rsidRPr="007E50E2">
        <w:rPr>
          <w:rFonts w:cstheme="minorHAnsi"/>
          <w:b/>
          <w:sz w:val="28"/>
          <w:szCs w:val="24"/>
        </w:rPr>
        <w:tab/>
      </w:r>
      <w:r w:rsidR="009B5EBD" w:rsidRPr="007E50E2">
        <w:rPr>
          <w:rFonts w:cstheme="minorHAnsi"/>
          <w:b/>
          <w:sz w:val="28"/>
          <w:szCs w:val="24"/>
        </w:rPr>
        <w:tab/>
        <w:t>Date:</w:t>
      </w:r>
    </w:p>
    <w:sectPr w:rsidR="004C1338" w:rsidRPr="007E50E2" w:rsidSect="007E50E2">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E88CD" w14:textId="77777777" w:rsidR="00B03C5F" w:rsidRDefault="00B03C5F" w:rsidP="004C1338">
      <w:pPr>
        <w:spacing w:after="0" w:line="240" w:lineRule="auto"/>
      </w:pPr>
      <w:r>
        <w:separator/>
      </w:r>
    </w:p>
  </w:endnote>
  <w:endnote w:type="continuationSeparator" w:id="0">
    <w:p w14:paraId="53AFBBBF" w14:textId="77777777" w:rsidR="00B03C5F" w:rsidRDefault="00B03C5F" w:rsidP="004C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DF3D" w14:textId="7E911CCE" w:rsidR="004C1338" w:rsidRDefault="00F91FE3">
    <w:pPr>
      <w:pStyle w:val="Footer"/>
    </w:pPr>
    <w:r>
      <w:t>Health Information</w:t>
    </w:r>
    <w:r w:rsidR="00C51EC1">
      <w:t xml:space="preserve"> Specialist</w:t>
    </w:r>
    <w:r w:rsidR="004C1338">
      <w:tab/>
    </w:r>
    <w:r w:rsidR="004C1338">
      <w:tab/>
    </w:r>
    <w:r w:rsidR="00B95E8E">
      <w:t>6/23/2021</w:t>
    </w:r>
  </w:p>
  <w:p w14:paraId="28B9FEFF" w14:textId="77777777" w:rsidR="0030437A" w:rsidRDefault="00304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36482" w14:textId="77777777" w:rsidR="00B03C5F" w:rsidRDefault="00B03C5F" w:rsidP="004C1338">
      <w:pPr>
        <w:spacing w:after="0" w:line="240" w:lineRule="auto"/>
      </w:pPr>
      <w:r>
        <w:separator/>
      </w:r>
    </w:p>
  </w:footnote>
  <w:footnote w:type="continuationSeparator" w:id="0">
    <w:p w14:paraId="09E3B23E" w14:textId="77777777" w:rsidR="00B03C5F" w:rsidRDefault="00B03C5F" w:rsidP="004C1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51C4A"/>
    <w:multiLevelType w:val="hybridMultilevel"/>
    <w:tmpl w:val="0AB40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A56B60"/>
    <w:multiLevelType w:val="hybridMultilevel"/>
    <w:tmpl w:val="40AC99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13060C9"/>
    <w:multiLevelType w:val="hybridMultilevel"/>
    <w:tmpl w:val="B52C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338"/>
    <w:rsid w:val="00025F15"/>
    <w:rsid w:val="000776A5"/>
    <w:rsid w:val="000A6C74"/>
    <w:rsid w:val="000E6A9C"/>
    <w:rsid w:val="00192E7D"/>
    <w:rsid w:val="001B46AA"/>
    <w:rsid w:val="0021387B"/>
    <w:rsid w:val="002168E6"/>
    <w:rsid w:val="00291866"/>
    <w:rsid w:val="0030437A"/>
    <w:rsid w:val="00315E6C"/>
    <w:rsid w:val="00320BF4"/>
    <w:rsid w:val="00337A30"/>
    <w:rsid w:val="003D50E5"/>
    <w:rsid w:val="003F1A00"/>
    <w:rsid w:val="00402F8C"/>
    <w:rsid w:val="00455053"/>
    <w:rsid w:val="00460E13"/>
    <w:rsid w:val="00464FCF"/>
    <w:rsid w:val="004C1338"/>
    <w:rsid w:val="00692EEF"/>
    <w:rsid w:val="006D0B0E"/>
    <w:rsid w:val="00723906"/>
    <w:rsid w:val="007C0EFE"/>
    <w:rsid w:val="007E50E2"/>
    <w:rsid w:val="008D4482"/>
    <w:rsid w:val="00916ABF"/>
    <w:rsid w:val="00936A13"/>
    <w:rsid w:val="009A12F5"/>
    <w:rsid w:val="009B5EBD"/>
    <w:rsid w:val="00A57E64"/>
    <w:rsid w:val="00B03C5F"/>
    <w:rsid w:val="00B95E8E"/>
    <w:rsid w:val="00BC07B3"/>
    <w:rsid w:val="00BC1B46"/>
    <w:rsid w:val="00C11919"/>
    <w:rsid w:val="00C237FC"/>
    <w:rsid w:val="00C34501"/>
    <w:rsid w:val="00C51EC1"/>
    <w:rsid w:val="00C80ABC"/>
    <w:rsid w:val="00C92435"/>
    <w:rsid w:val="00C94E3E"/>
    <w:rsid w:val="00CF6F64"/>
    <w:rsid w:val="00D8358A"/>
    <w:rsid w:val="00DB3D6A"/>
    <w:rsid w:val="00DF1DCA"/>
    <w:rsid w:val="00E2215D"/>
    <w:rsid w:val="00E628C5"/>
    <w:rsid w:val="00E63C55"/>
    <w:rsid w:val="00F85A9C"/>
    <w:rsid w:val="00F9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C3CE"/>
  <w15:docId w15:val="{03EB6030-1D30-4FE7-930F-5A9273F9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338"/>
    <w:rPr>
      <w:rFonts w:ascii="Tahoma" w:hAnsi="Tahoma" w:cs="Tahoma"/>
      <w:sz w:val="16"/>
      <w:szCs w:val="16"/>
    </w:rPr>
  </w:style>
  <w:style w:type="paragraph" w:styleId="ListParagraph">
    <w:name w:val="List Paragraph"/>
    <w:basedOn w:val="Normal"/>
    <w:uiPriority w:val="34"/>
    <w:qFormat/>
    <w:rsid w:val="004C1338"/>
    <w:pPr>
      <w:ind w:left="720"/>
      <w:contextualSpacing/>
    </w:pPr>
  </w:style>
  <w:style w:type="paragraph" w:styleId="Header">
    <w:name w:val="header"/>
    <w:basedOn w:val="Normal"/>
    <w:link w:val="HeaderChar"/>
    <w:uiPriority w:val="99"/>
    <w:unhideWhenUsed/>
    <w:rsid w:val="004C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38"/>
  </w:style>
  <w:style w:type="paragraph" w:styleId="Footer">
    <w:name w:val="footer"/>
    <w:basedOn w:val="Normal"/>
    <w:link w:val="FooterChar"/>
    <w:uiPriority w:val="99"/>
    <w:unhideWhenUsed/>
    <w:rsid w:val="004C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7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USAMarketing</dc:creator>
  <cp:lastModifiedBy>Gray, Tyra</cp:lastModifiedBy>
  <cp:revision>2</cp:revision>
  <cp:lastPrinted>2021-06-24T18:11:00Z</cp:lastPrinted>
  <dcterms:created xsi:type="dcterms:W3CDTF">2022-02-21T19:22:00Z</dcterms:created>
  <dcterms:modified xsi:type="dcterms:W3CDTF">2022-02-21T19:22:00Z</dcterms:modified>
</cp:coreProperties>
</file>